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5947D" w14:textId="0727723A" w:rsidR="009E249C" w:rsidRPr="00AF6CEA" w:rsidRDefault="00F42AEE" w:rsidP="00952C24">
      <w:pPr>
        <w:pStyle w:val="berschrift1"/>
        <w:rPr>
          <w:rFonts w:ascii="Open Sans" w:hAnsi="Open Sans"/>
          <w:sz w:val="20"/>
          <w:szCs w:val="20"/>
        </w:rPr>
      </w:pPr>
      <w:r w:rsidRPr="00AF6CEA">
        <w:rPr>
          <w:rFonts w:ascii="Open Sans" w:hAnsi="Open Sans"/>
          <w:sz w:val="20"/>
          <w:szCs w:val="20"/>
        </w:rPr>
        <w:t>Datenschutz</w:t>
      </w:r>
      <w:r w:rsidR="00E52CFF" w:rsidRPr="00AF6CEA">
        <w:rPr>
          <w:rFonts w:ascii="Open Sans" w:hAnsi="Open Sans"/>
          <w:sz w:val="20"/>
          <w:szCs w:val="20"/>
        </w:rPr>
        <w:t xml:space="preserve">information für </w:t>
      </w:r>
      <w:r w:rsidR="00026714" w:rsidRPr="00AF6CEA">
        <w:rPr>
          <w:rFonts w:ascii="Open Sans" w:hAnsi="Open Sans"/>
          <w:sz w:val="20"/>
          <w:szCs w:val="20"/>
        </w:rPr>
        <w:t>Bewerber</w:t>
      </w:r>
      <w:r w:rsidR="002326C4" w:rsidRPr="00AF6CEA">
        <w:rPr>
          <w:rFonts w:ascii="Open Sans" w:hAnsi="Open Sans"/>
          <w:sz w:val="20"/>
          <w:szCs w:val="20"/>
        </w:rPr>
        <w:t>innen und Bewerber</w:t>
      </w:r>
      <w:r w:rsidR="00026714" w:rsidRPr="00AF6CEA">
        <w:rPr>
          <w:rFonts w:ascii="Open Sans" w:hAnsi="Open Sans"/>
          <w:sz w:val="20"/>
          <w:szCs w:val="20"/>
        </w:rPr>
        <w:t xml:space="preserve"> </w:t>
      </w:r>
      <w:r w:rsidR="00C41F9B">
        <w:rPr>
          <w:rFonts w:ascii="Open Sans" w:hAnsi="Open Sans"/>
          <w:sz w:val="20"/>
          <w:szCs w:val="20"/>
        </w:rPr>
        <w:t>(m/w/d) nach Art. 13 und 14 DSGVO</w:t>
      </w:r>
    </w:p>
    <w:p w14:paraId="2ACE5701" w14:textId="77777777" w:rsidR="009E249C" w:rsidRPr="00AF6CEA" w:rsidRDefault="009E249C" w:rsidP="00952C24">
      <w:pPr>
        <w:rPr>
          <w:rFonts w:ascii="Open Sans" w:hAnsi="Open Sans" w:cs="Arial"/>
          <w:sz w:val="20"/>
          <w:szCs w:val="20"/>
        </w:rPr>
      </w:pPr>
    </w:p>
    <w:p w14:paraId="48EC81CD" w14:textId="4E307616" w:rsidR="00A53ADA" w:rsidRPr="00AF6CEA" w:rsidRDefault="00F31C45" w:rsidP="00952C24">
      <w:pPr>
        <w:rPr>
          <w:rFonts w:ascii="Open Sans" w:hAnsi="Open Sans" w:cs="Arial"/>
          <w:sz w:val="20"/>
          <w:szCs w:val="20"/>
        </w:rPr>
      </w:pPr>
      <w:r w:rsidRPr="00AF6CEA">
        <w:rPr>
          <w:rFonts w:ascii="Open Sans" w:hAnsi="Open Sans" w:cs="Arial"/>
          <w:sz w:val="20"/>
          <w:szCs w:val="20"/>
        </w:rPr>
        <w:t>Der</w:t>
      </w:r>
      <w:r w:rsidR="006F54F1">
        <w:rPr>
          <w:rFonts w:ascii="Open Sans" w:hAnsi="Open Sans" w:cs="Arial"/>
          <w:sz w:val="20"/>
          <w:szCs w:val="20"/>
        </w:rPr>
        <w:t xml:space="preserve"> </w:t>
      </w:r>
      <w:r w:rsidR="006E5F91">
        <w:rPr>
          <w:rFonts w:ascii="Open Sans" w:hAnsi="Open Sans" w:cs="Arial"/>
          <w:sz w:val="20"/>
          <w:szCs w:val="20"/>
        </w:rPr>
        <w:t>Innpark Seniorenzentrum GmbH</w:t>
      </w:r>
      <w:r w:rsidR="001B0DEA">
        <w:rPr>
          <w:rFonts w:ascii="Open Sans" w:hAnsi="Open Sans" w:cs="Arial"/>
          <w:sz w:val="20"/>
          <w:szCs w:val="20"/>
        </w:rPr>
        <w:t xml:space="preserve"> </w:t>
      </w:r>
      <w:r w:rsidR="00E52CFF" w:rsidRPr="00AF6CEA">
        <w:rPr>
          <w:rFonts w:ascii="Open Sans" w:hAnsi="Open Sans" w:cs="Arial"/>
          <w:sz w:val="20"/>
          <w:szCs w:val="20"/>
        </w:rPr>
        <w:t>ist der Schutz I</w:t>
      </w:r>
      <w:r w:rsidR="00B90E25" w:rsidRPr="00AF6CEA">
        <w:rPr>
          <w:rFonts w:ascii="Open Sans" w:hAnsi="Open Sans" w:cs="Arial"/>
          <w:sz w:val="20"/>
          <w:szCs w:val="20"/>
        </w:rPr>
        <w:t xml:space="preserve">hrer Privatsphäre </w:t>
      </w:r>
      <w:r w:rsidR="00E52CFF" w:rsidRPr="00AF6CEA">
        <w:rPr>
          <w:rFonts w:ascii="Open Sans" w:hAnsi="Open Sans" w:cs="Arial"/>
          <w:sz w:val="20"/>
          <w:szCs w:val="20"/>
        </w:rPr>
        <w:t xml:space="preserve">ein </w:t>
      </w:r>
      <w:r w:rsidR="00B90E25" w:rsidRPr="00AF6CEA">
        <w:rPr>
          <w:rFonts w:ascii="Open Sans" w:hAnsi="Open Sans" w:cs="Arial"/>
          <w:sz w:val="20"/>
          <w:szCs w:val="20"/>
        </w:rPr>
        <w:t xml:space="preserve">wichtiges Anliegen, </w:t>
      </w:r>
      <w:r w:rsidR="00713CC2" w:rsidRPr="00AF6CEA">
        <w:rPr>
          <w:rFonts w:ascii="Open Sans" w:hAnsi="Open Sans" w:cs="Arial"/>
          <w:sz w:val="20"/>
          <w:szCs w:val="20"/>
        </w:rPr>
        <w:t>das</w:t>
      </w:r>
      <w:r w:rsidR="00B90E25" w:rsidRPr="00AF6CEA">
        <w:rPr>
          <w:rFonts w:ascii="Open Sans" w:hAnsi="Open Sans" w:cs="Arial"/>
          <w:sz w:val="20"/>
          <w:szCs w:val="20"/>
        </w:rPr>
        <w:t xml:space="preserve"> wir sehr ernst nehmen. Deshalb möchten wir Sie wissen lassen, welche Daten wir wann und zu welchem Zweck speichern und verwenden. </w:t>
      </w:r>
    </w:p>
    <w:p w14:paraId="343C7768" w14:textId="77777777" w:rsidR="0030443E" w:rsidRPr="00AF6CEA" w:rsidRDefault="003E44D6" w:rsidP="00952C24">
      <w:pPr>
        <w:pStyle w:val="berschrift3"/>
        <w:rPr>
          <w:rFonts w:ascii="Open Sans" w:hAnsi="Open Sans"/>
          <w:sz w:val="20"/>
          <w:szCs w:val="20"/>
        </w:rPr>
      </w:pPr>
      <w:r w:rsidRPr="00AF6CEA">
        <w:rPr>
          <w:rFonts w:ascii="Open Sans" w:hAnsi="Open Sans"/>
          <w:sz w:val="20"/>
          <w:szCs w:val="20"/>
        </w:rPr>
        <w:t xml:space="preserve">Für die Datenverarbeitung </w:t>
      </w:r>
      <w:r w:rsidRPr="006E5F91">
        <w:rPr>
          <w:rFonts w:ascii="Open Sans" w:hAnsi="Open Sans"/>
          <w:sz w:val="20"/>
          <w:szCs w:val="20"/>
        </w:rPr>
        <w:t>verantwortliche juristische Person</w:t>
      </w:r>
    </w:p>
    <w:p w14:paraId="62664B43" w14:textId="6DB3CFCD" w:rsidR="00E2241F" w:rsidRDefault="006E5F91" w:rsidP="007E6178">
      <w:pPr>
        <w:rPr>
          <w:rFonts w:ascii="Open Sans" w:hAnsi="Open Sans" w:cs="Arial"/>
          <w:sz w:val="20"/>
          <w:szCs w:val="20"/>
        </w:rPr>
      </w:pPr>
      <w:r>
        <w:rPr>
          <w:rFonts w:ascii="Open Sans" w:hAnsi="Open Sans" w:cs="Arial"/>
          <w:sz w:val="20"/>
          <w:szCs w:val="20"/>
        </w:rPr>
        <w:t>Innpark Seniorenzentrum GmbH</w:t>
      </w:r>
    </w:p>
    <w:p w14:paraId="2637D114" w14:textId="0CD73E81" w:rsidR="006E5F91" w:rsidRDefault="006E5F91" w:rsidP="007E6178">
      <w:pPr>
        <w:rPr>
          <w:rFonts w:ascii="Open Sans" w:hAnsi="Open Sans" w:cs="Arial"/>
          <w:sz w:val="20"/>
          <w:szCs w:val="20"/>
        </w:rPr>
      </w:pPr>
      <w:r>
        <w:rPr>
          <w:rFonts w:ascii="Open Sans" w:hAnsi="Open Sans" w:cs="Arial"/>
          <w:sz w:val="20"/>
          <w:szCs w:val="20"/>
        </w:rPr>
        <w:t>Berliner Straße 24</w:t>
      </w:r>
    </w:p>
    <w:p w14:paraId="3885929C" w14:textId="1050CFD1" w:rsidR="006E5F91" w:rsidRDefault="006E5F91" w:rsidP="007E6178">
      <w:pPr>
        <w:rPr>
          <w:rFonts w:ascii="Open Sans" w:hAnsi="Open Sans" w:cs="Arial"/>
          <w:sz w:val="20"/>
          <w:szCs w:val="20"/>
        </w:rPr>
      </w:pPr>
      <w:r>
        <w:rPr>
          <w:rFonts w:ascii="Open Sans" w:hAnsi="Open Sans" w:cs="Arial"/>
          <w:sz w:val="20"/>
          <w:szCs w:val="20"/>
        </w:rPr>
        <w:t>84524 Neuötting</w:t>
      </w:r>
    </w:p>
    <w:p w14:paraId="07414BA9" w14:textId="39DE0352" w:rsidR="006E5F91" w:rsidRDefault="006E5F91" w:rsidP="007E6178">
      <w:pPr>
        <w:rPr>
          <w:rFonts w:ascii="Open Sans" w:hAnsi="Open Sans" w:cs="Arial"/>
          <w:sz w:val="20"/>
          <w:szCs w:val="20"/>
        </w:rPr>
      </w:pPr>
      <w:r>
        <w:rPr>
          <w:rFonts w:ascii="Open Sans" w:hAnsi="Open Sans" w:cs="Arial"/>
          <w:sz w:val="20"/>
          <w:szCs w:val="20"/>
        </w:rPr>
        <w:t>Tel. +49 (0) 8671 97870</w:t>
      </w:r>
    </w:p>
    <w:p w14:paraId="59A7E2DA" w14:textId="6B2584B7" w:rsidR="006E5F91" w:rsidRPr="00AF6CEA" w:rsidRDefault="006E5F91" w:rsidP="007E6178">
      <w:pPr>
        <w:rPr>
          <w:rFonts w:ascii="Open Sans" w:hAnsi="Open Sans" w:cs="Arial"/>
          <w:sz w:val="20"/>
          <w:szCs w:val="20"/>
        </w:rPr>
      </w:pPr>
      <w:r>
        <w:rPr>
          <w:rFonts w:ascii="Open Sans" w:hAnsi="Open Sans" w:cs="Arial"/>
          <w:sz w:val="20"/>
          <w:szCs w:val="20"/>
        </w:rPr>
        <w:t xml:space="preserve">E-Mail </w:t>
      </w:r>
      <w:hyperlink r:id="rId8" w:history="1">
        <w:r w:rsidR="00E264D2" w:rsidRPr="00583A45">
          <w:rPr>
            <w:rStyle w:val="Hyperlink"/>
            <w:rFonts w:ascii="Open Sans" w:hAnsi="Open Sans" w:cs="Arial"/>
            <w:sz w:val="20"/>
            <w:szCs w:val="20"/>
          </w:rPr>
          <w:t>info@innpark-seniorenzentrum.de</w:t>
        </w:r>
      </w:hyperlink>
      <w:r w:rsidR="00E264D2">
        <w:rPr>
          <w:rFonts w:ascii="Open Sans" w:hAnsi="Open Sans" w:cs="Arial"/>
          <w:sz w:val="20"/>
          <w:szCs w:val="20"/>
        </w:rPr>
        <w:t xml:space="preserve"> </w:t>
      </w:r>
    </w:p>
    <w:p w14:paraId="744F3ADC" w14:textId="77777777" w:rsidR="00F42AEE" w:rsidRPr="00AF6CEA" w:rsidRDefault="00F42AEE" w:rsidP="00952C24">
      <w:pPr>
        <w:pStyle w:val="berschrift3"/>
        <w:rPr>
          <w:rFonts w:ascii="Open Sans" w:hAnsi="Open Sans"/>
          <w:sz w:val="20"/>
          <w:szCs w:val="20"/>
        </w:rPr>
      </w:pPr>
      <w:r w:rsidRPr="00AF6CEA">
        <w:rPr>
          <w:rFonts w:ascii="Open Sans" w:hAnsi="Open Sans"/>
          <w:sz w:val="20"/>
          <w:szCs w:val="20"/>
        </w:rPr>
        <w:t>Geltungsbereich</w:t>
      </w:r>
    </w:p>
    <w:p w14:paraId="1E91FC0A" w14:textId="77777777" w:rsidR="00D551DC" w:rsidRPr="00AF6CEA" w:rsidRDefault="00D551DC" w:rsidP="00952C24">
      <w:pPr>
        <w:rPr>
          <w:rFonts w:ascii="Open Sans" w:hAnsi="Open Sans" w:cs="Arial"/>
          <w:sz w:val="20"/>
          <w:szCs w:val="20"/>
        </w:rPr>
      </w:pPr>
    </w:p>
    <w:p w14:paraId="617ED7AF" w14:textId="26621A7C" w:rsidR="00860C09" w:rsidRDefault="00E52CFF" w:rsidP="00952C24">
      <w:pPr>
        <w:rPr>
          <w:rFonts w:ascii="Open Sans" w:hAnsi="Open Sans" w:cs="Arial"/>
          <w:sz w:val="20"/>
          <w:szCs w:val="20"/>
        </w:rPr>
      </w:pPr>
      <w:r w:rsidRPr="00AF6CEA">
        <w:rPr>
          <w:rFonts w:ascii="Open Sans" w:hAnsi="Open Sans" w:cs="Arial"/>
          <w:sz w:val="20"/>
          <w:szCs w:val="20"/>
        </w:rPr>
        <w:t>Diese Datenschutzinformation</w:t>
      </w:r>
      <w:r w:rsidR="00F42AEE" w:rsidRPr="00AF6CEA">
        <w:rPr>
          <w:rFonts w:ascii="Open Sans" w:hAnsi="Open Sans" w:cs="Arial"/>
          <w:sz w:val="20"/>
          <w:szCs w:val="20"/>
        </w:rPr>
        <w:t xml:space="preserve"> klärt über die Art, </w:t>
      </w:r>
      <w:r w:rsidR="00F42AEE" w:rsidRPr="006E5F91">
        <w:rPr>
          <w:rFonts w:ascii="Open Sans" w:hAnsi="Open Sans" w:cs="Arial"/>
          <w:sz w:val="20"/>
          <w:szCs w:val="20"/>
        </w:rPr>
        <w:t xml:space="preserve">den Umfang und Zweck der Erhebung und Verwendung personenbezogener Daten durch </w:t>
      </w:r>
      <w:r w:rsidR="00BB5D79" w:rsidRPr="006E5F91">
        <w:rPr>
          <w:rFonts w:ascii="Open Sans" w:hAnsi="Open Sans" w:cs="Arial"/>
          <w:sz w:val="20"/>
          <w:szCs w:val="20"/>
        </w:rPr>
        <w:t>die verantwortliche juristische Person</w:t>
      </w:r>
      <w:r w:rsidR="005C3FCB" w:rsidRPr="006E5F91">
        <w:rPr>
          <w:rFonts w:ascii="Open Sans" w:hAnsi="Open Sans" w:cs="Arial"/>
          <w:sz w:val="20"/>
          <w:szCs w:val="20"/>
        </w:rPr>
        <w:t xml:space="preserve"> </w:t>
      </w:r>
      <w:r w:rsidR="006E5F91" w:rsidRPr="006E5F91">
        <w:rPr>
          <w:rFonts w:ascii="Open Sans" w:hAnsi="Open Sans" w:cs="Arial"/>
          <w:sz w:val="20"/>
          <w:szCs w:val="20"/>
        </w:rPr>
        <w:t>Innpark Seniorenzentrum GmbH</w:t>
      </w:r>
      <w:r w:rsidR="006F54F1" w:rsidRPr="006E5F91">
        <w:rPr>
          <w:rFonts w:ascii="Open Sans" w:hAnsi="Open Sans" w:cs="Arial"/>
          <w:sz w:val="20"/>
          <w:szCs w:val="20"/>
        </w:rPr>
        <w:t>,</w:t>
      </w:r>
      <w:r w:rsidR="00E2241F" w:rsidRPr="006E5F91">
        <w:rPr>
          <w:rFonts w:ascii="Open Sans" w:hAnsi="Open Sans" w:cs="Arial"/>
          <w:sz w:val="20"/>
          <w:szCs w:val="20"/>
        </w:rPr>
        <w:t xml:space="preserve"> vertreten durch</w:t>
      </w:r>
      <w:r w:rsidR="001B0DEA" w:rsidRPr="006E5F91">
        <w:rPr>
          <w:rFonts w:ascii="Open Sans" w:hAnsi="Open Sans" w:cs="Arial"/>
          <w:sz w:val="20"/>
          <w:szCs w:val="20"/>
        </w:rPr>
        <w:t xml:space="preserve"> </w:t>
      </w:r>
      <w:r w:rsidR="006E5F91" w:rsidRPr="006E5F91">
        <w:rPr>
          <w:rFonts w:ascii="Open Sans" w:hAnsi="Open Sans" w:cs="Arial"/>
          <w:sz w:val="20"/>
          <w:szCs w:val="20"/>
        </w:rPr>
        <w:t xml:space="preserve">die </w:t>
      </w:r>
      <w:r w:rsidR="001B0DEA" w:rsidRPr="006E5F91">
        <w:rPr>
          <w:rFonts w:ascii="Open Sans" w:hAnsi="Open Sans" w:cs="Arial"/>
          <w:sz w:val="20"/>
          <w:szCs w:val="20"/>
        </w:rPr>
        <w:t>Geschäftsführung</w:t>
      </w:r>
      <w:r w:rsidR="006E5F91" w:rsidRPr="006E5F91">
        <w:rPr>
          <w:rFonts w:ascii="Open Sans" w:hAnsi="Open Sans" w:cs="Arial"/>
          <w:sz w:val="20"/>
          <w:szCs w:val="20"/>
        </w:rPr>
        <w:t xml:space="preserve"> Herrn Eberhard </w:t>
      </w:r>
      <w:proofErr w:type="spellStart"/>
      <w:r w:rsidR="006E5F91" w:rsidRPr="006E5F91">
        <w:rPr>
          <w:rFonts w:ascii="Open Sans" w:hAnsi="Open Sans" w:cs="Arial"/>
          <w:sz w:val="20"/>
          <w:szCs w:val="20"/>
        </w:rPr>
        <w:t>Jach</w:t>
      </w:r>
      <w:proofErr w:type="spellEnd"/>
      <w:r w:rsidR="00E2241F" w:rsidRPr="006E5F91">
        <w:rPr>
          <w:rFonts w:ascii="Open Sans" w:hAnsi="Open Sans" w:cs="Arial"/>
          <w:sz w:val="20"/>
          <w:szCs w:val="20"/>
        </w:rPr>
        <w:t>,</w:t>
      </w:r>
      <w:r w:rsidR="005C3FCB" w:rsidRPr="006E5F91">
        <w:rPr>
          <w:rFonts w:ascii="Open Sans" w:hAnsi="Open Sans" w:cs="Arial"/>
          <w:sz w:val="20"/>
          <w:szCs w:val="20"/>
        </w:rPr>
        <w:t xml:space="preserve"> </w:t>
      </w:r>
      <w:r w:rsidR="00686C26" w:rsidRPr="006E5F91">
        <w:rPr>
          <w:rFonts w:ascii="Open Sans" w:hAnsi="Open Sans" w:cs="Arial"/>
          <w:sz w:val="20"/>
          <w:szCs w:val="20"/>
        </w:rPr>
        <w:t>im Zuge des Bewerbungsprozesses</w:t>
      </w:r>
      <w:r w:rsidR="00490BF4" w:rsidRPr="006E5F91">
        <w:rPr>
          <w:rFonts w:ascii="Open Sans" w:hAnsi="Open Sans" w:cs="Arial"/>
          <w:sz w:val="20"/>
          <w:szCs w:val="20"/>
        </w:rPr>
        <w:t xml:space="preserve"> gemäß Art. 13 und</w:t>
      </w:r>
      <w:r w:rsidR="00490BF4" w:rsidRPr="00AF6CEA">
        <w:rPr>
          <w:rFonts w:ascii="Open Sans" w:hAnsi="Open Sans" w:cs="Arial"/>
          <w:sz w:val="20"/>
          <w:szCs w:val="20"/>
        </w:rPr>
        <w:t xml:space="preserve"> Art.</w:t>
      </w:r>
      <w:r w:rsidR="0076165F" w:rsidRPr="00AF6CEA">
        <w:rPr>
          <w:rFonts w:ascii="Open Sans" w:hAnsi="Open Sans" w:cs="Arial"/>
          <w:sz w:val="20"/>
          <w:szCs w:val="20"/>
        </w:rPr>
        <w:t>14</w:t>
      </w:r>
      <w:r w:rsidR="00490BF4" w:rsidRPr="00AF6CEA">
        <w:rPr>
          <w:rFonts w:ascii="Open Sans" w:hAnsi="Open Sans" w:cs="Arial"/>
          <w:sz w:val="20"/>
          <w:szCs w:val="20"/>
        </w:rPr>
        <w:t xml:space="preserve"> DSGVO auf.</w:t>
      </w:r>
    </w:p>
    <w:p w14:paraId="0F083DB8" w14:textId="77777777" w:rsidR="006E5F91" w:rsidRPr="00AF6CEA" w:rsidRDefault="006E5F91" w:rsidP="00952C24">
      <w:pPr>
        <w:rPr>
          <w:rFonts w:ascii="Open Sans" w:hAnsi="Open Sans" w:cs="Arial"/>
          <w:sz w:val="20"/>
          <w:szCs w:val="20"/>
        </w:rPr>
      </w:pPr>
    </w:p>
    <w:p w14:paraId="5A253C6C" w14:textId="60E751C3" w:rsidR="00860C09" w:rsidRPr="00AF6CEA" w:rsidRDefault="00860C09" w:rsidP="00952C24">
      <w:pPr>
        <w:rPr>
          <w:rFonts w:ascii="Open Sans" w:hAnsi="Open Sans" w:cs="Arial"/>
          <w:sz w:val="20"/>
          <w:szCs w:val="20"/>
        </w:rPr>
      </w:pPr>
      <w:r w:rsidRPr="00AF6CEA">
        <w:rPr>
          <w:rFonts w:ascii="Open Sans" w:hAnsi="Open Sans" w:cs="Arial"/>
          <w:sz w:val="20"/>
          <w:szCs w:val="20"/>
        </w:rPr>
        <w:t>Die rechtlichen Grundlagen des Datenschutzes fin</w:t>
      </w:r>
      <w:r w:rsidR="00205554" w:rsidRPr="00AF6CEA">
        <w:rPr>
          <w:rFonts w:ascii="Open Sans" w:hAnsi="Open Sans" w:cs="Arial"/>
          <w:sz w:val="20"/>
          <w:szCs w:val="20"/>
        </w:rPr>
        <w:t>den sich in der EU-Datenschutz-G</w:t>
      </w:r>
      <w:r w:rsidRPr="00AF6CEA">
        <w:rPr>
          <w:rFonts w:ascii="Open Sans" w:hAnsi="Open Sans" w:cs="Arial"/>
          <w:sz w:val="20"/>
          <w:szCs w:val="20"/>
        </w:rPr>
        <w:t>rundverordnung (DSGVO), dem Bundesdatenschutzgesetz (BDSG</w:t>
      </w:r>
      <w:r w:rsidR="00BB2847" w:rsidRPr="00AF6CEA">
        <w:rPr>
          <w:rFonts w:ascii="Open Sans" w:hAnsi="Open Sans" w:cs="Arial"/>
          <w:sz w:val="20"/>
          <w:szCs w:val="20"/>
        </w:rPr>
        <w:t>-neu</w:t>
      </w:r>
      <w:r w:rsidRPr="00AF6CEA">
        <w:rPr>
          <w:rFonts w:ascii="Open Sans" w:hAnsi="Open Sans" w:cs="Arial"/>
          <w:sz w:val="20"/>
          <w:szCs w:val="20"/>
        </w:rPr>
        <w:t>)</w:t>
      </w:r>
      <w:r w:rsidR="00E264D2">
        <w:rPr>
          <w:rFonts w:ascii="Open Sans" w:hAnsi="Open Sans" w:cs="Arial"/>
          <w:sz w:val="20"/>
          <w:szCs w:val="20"/>
        </w:rPr>
        <w:t>,</w:t>
      </w:r>
      <w:r w:rsidRPr="00AF6CEA">
        <w:rPr>
          <w:rFonts w:ascii="Open Sans" w:hAnsi="Open Sans" w:cs="Arial"/>
          <w:sz w:val="20"/>
          <w:szCs w:val="20"/>
        </w:rPr>
        <w:t xml:space="preserve"> dem Telemediengesetz (TMG)</w:t>
      </w:r>
      <w:r w:rsidR="00A22FB2" w:rsidRPr="00A22FB2">
        <w:rPr>
          <w:rFonts w:ascii="Open Sans" w:hAnsi="Open Sans" w:cs="Arial"/>
          <w:sz w:val="20"/>
          <w:szCs w:val="20"/>
        </w:rPr>
        <w:t xml:space="preserve"> und dem Telekommunikation-Telemedien-Datenschutzgesetz</w:t>
      </w:r>
      <w:r w:rsidR="00A22FB2">
        <w:rPr>
          <w:rFonts w:ascii="Arial" w:hAnsi="Arial" w:cs="Arial"/>
          <w:sz w:val="20"/>
          <w:szCs w:val="20"/>
        </w:rPr>
        <w:t xml:space="preserve"> (TTDSG).</w:t>
      </w:r>
    </w:p>
    <w:p w14:paraId="618BF1FE" w14:textId="77777777" w:rsidR="00FE469A" w:rsidRPr="00AF6CEA" w:rsidRDefault="00FE469A" w:rsidP="00952C24">
      <w:pPr>
        <w:rPr>
          <w:rFonts w:ascii="Open Sans" w:hAnsi="Open Sans" w:cs="Arial"/>
          <w:sz w:val="20"/>
          <w:szCs w:val="20"/>
        </w:rPr>
      </w:pPr>
    </w:p>
    <w:p w14:paraId="50CF99A7" w14:textId="4D672146" w:rsidR="00FE469A" w:rsidRPr="00AF6CEA" w:rsidRDefault="00FE469A" w:rsidP="00952C24">
      <w:pPr>
        <w:rPr>
          <w:rFonts w:ascii="Open Sans" w:hAnsi="Open Sans" w:cs="Arial"/>
          <w:sz w:val="20"/>
          <w:szCs w:val="20"/>
        </w:rPr>
      </w:pPr>
      <w:r w:rsidRPr="00AF6CEA">
        <w:rPr>
          <w:rFonts w:ascii="Open Sans" w:hAnsi="Open Sans" w:cs="Arial"/>
          <w:sz w:val="20"/>
          <w:szCs w:val="20"/>
        </w:rPr>
        <w:t xml:space="preserve">Weitere Informationen können </w:t>
      </w:r>
      <w:r w:rsidR="00F25F4F" w:rsidRPr="00AF6CEA">
        <w:rPr>
          <w:rFonts w:ascii="Open Sans" w:hAnsi="Open Sans" w:cs="Arial"/>
          <w:sz w:val="20"/>
          <w:szCs w:val="20"/>
        </w:rPr>
        <w:t xml:space="preserve">Sie </w:t>
      </w:r>
      <w:r w:rsidR="00324B81" w:rsidRPr="00AF6CEA">
        <w:rPr>
          <w:rFonts w:ascii="Open Sans" w:hAnsi="Open Sans" w:cs="Arial"/>
          <w:sz w:val="20"/>
          <w:szCs w:val="20"/>
        </w:rPr>
        <w:t>der</w:t>
      </w:r>
      <w:r w:rsidR="00713CC2" w:rsidRPr="00AF6CEA">
        <w:rPr>
          <w:rFonts w:ascii="Open Sans" w:hAnsi="Open Sans" w:cs="Arial"/>
          <w:sz w:val="20"/>
          <w:szCs w:val="20"/>
        </w:rPr>
        <w:t xml:space="preserve"> </w:t>
      </w:r>
      <w:r w:rsidRPr="00AF6CEA">
        <w:rPr>
          <w:rFonts w:ascii="Open Sans" w:hAnsi="Open Sans" w:cs="Arial"/>
          <w:sz w:val="20"/>
          <w:szCs w:val="20"/>
        </w:rPr>
        <w:t xml:space="preserve">Online-Datenschutzerklärung </w:t>
      </w:r>
      <w:hyperlink r:id="rId9" w:history="1">
        <w:r w:rsidR="00FE4E8F">
          <w:rPr>
            <w:rStyle w:val="Hyperlink"/>
            <w:rFonts w:ascii="Arial" w:hAnsi="Arial" w:cs="Arial"/>
            <w:sz w:val="16"/>
            <w:szCs w:val="16"/>
          </w:rPr>
          <w:t>https://www.innpark-seniorenzentrum.de/index.php/datenschutz.html</w:t>
        </w:r>
      </w:hyperlink>
      <w:r w:rsidR="00FE4E8F">
        <w:rPr>
          <w:rFonts w:ascii="Arial" w:hAnsi="Arial" w:cs="Arial"/>
          <w:sz w:val="16"/>
          <w:szCs w:val="16"/>
        </w:rPr>
        <w:t xml:space="preserve"> </w:t>
      </w:r>
      <w:r w:rsidR="00686C26" w:rsidRPr="00AF6CEA">
        <w:rPr>
          <w:rFonts w:ascii="Open Sans" w:hAnsi="Open Sans" w:cs="Arial"/>
          <w:sz w:val="20"/>
          <w:szCs w:val="20"/>
        </w:rPr>
        <w:t xml:space="preserve">der </w:t>
      </w:r>
      <w:r w:rsidR="006E5F91">
        <w:rPr>
          <w:rFonts w:ascii="Open Sans" w:hAnsi="Open Sans" w:cs="Arial"/>
          <w:sz w:val="20"/>
          <w:szCs w:val="20"/>
        </w:rPr>
        <w:t>Innpark Seniorenzentrum GmbH</w:t>
      </w:r>
      <w:r w:rsidR="006F54F1" w:rsidRPr="00AF6CEA">
        <w:rPr>
          <w:rFonts w:ascii="Open Sans" w:hAnsi="Open Sans" w:cs="Arial"/>
          <w:sz w:val="20"/>
          <w:szCs w:val="20"/>
        </w:rPr>
        <w:t xml:space="preserve"> </w:t>
      </w:r>
      <w:r w:rsidR="00F25F4F" w:rsidRPr="00AF6CEA">
        <w:rPr>
          <w:rFonts w:ascii="Open Sans" w:hAnsi="Open Sans" w:cs="Arial"/>
          <w:sz w:val="20"/>
          <w:szCs w:val="20"/>
        </w:rPr>
        <w:t xml:space="preserve">entnehmen. </w:t>
      </w:r>
    </w:p>
    <w:p w14:paraId="47468996" w14:textId="77777777" w:rsidR="004A59B7" w:rsidRPr="00AF6CEA" w:rsidRDefault="004A59B7" w:rsidP="00D551DC">
      <w:pPr>
        <w:rPr>
          <w:rFonts w:ascii="Open Sans" w:hAnsi="Open Sans" w:cs="Arial"/>
          <w:sz w:val="20"/>
          <w:szCs w:val="20"/>
        </w:rPr>
      </w:pPr>
    </w:p>
    <w:p w14:paraId="789CA4A4" w14:textId="7436EBAE" w:rsidR="00D551DC" w:rsidRPr="00AF6CEA" w:rsidRDefault="00A47B61" w:rsidP="00E2241F">
      <w:pPr>
        <w:pStyle w:val="berschrift3"/>
        <w:rPr>
          <w:rFonts w:ascii="Open Sans" w:hAnsi="Open Sans"/>
          <w:sz w:val="20"/>
          <w:szCs w:val="20"/>
        </w:rPr>
      </w:pPr>
      <w:r w:rsidRPr="00AF6CEA">
        <w:rPr>
          <w:rFonts w:ascii="Open Sans" w:hAnsi="Open Sans"/>
          <w:sz w:val="20"/>
          <w:szCs w:val="20"/>
        </w:rPr>
        <w:t>Umgang mit personenbezogenen</w:t>
      </w:r>
      <w:r w:rsidR="00E01A08" w:rsidRPr="00AF6CEA">
        <w:rPr>
          <w:rFonts w:ascii="Open Sans" w:hAnsi="Open Sans"/>
          <w:sz w:val="20"/>
          <w:szCs w:val="20"/>
        </w:rPr>
        <w:t xml:space="preserve"> Daten</w:t>
      </w:r>
    </w:p>
    <w:p w14:paraId="2C650D8F" w14:textId="77777777" w:rsidR="00A47B61" w:rsidRPr="00AF6CEA" w:rsidRDefault="00A47B61" w:rsidP="00952C24">
      <w:pPr>
        <w:rPr>
          <w:rFonts w:ascii="Open Sans" w:hAnsi="Open Sans" w:cs="Arial"/>
          <w:sz w:val="20"/>
          <w:szCs w:val="20"/>
        </w:rPr>
      </w:pPr>
      <w:r w:rsidRPr="00AF6CEA">
        <w:rPr>
          <w:rFonts w:ascii="Open Sans" w:hAnsi="Open Sans" w:cs="Arial"/>
          <w:sz w:val="20"/>
          <w:szCs w:val="20"/>
        </w:rPr>
        <w:t xml:space="preserve">Personenbezogene Daten sind Informationen, die sich auf eine identifizierte oder identifizierbare natürliche Person </w:t>
      </w:r>
      <w:r w:rsidR="00CB1F46" w:rsidRPr="00AF6CEA">
        <w:rPr>
          <w:rFonts w:ascii="Open Sans" w:hAnsi="Open Sans" w:cs="Arial"/>
          <w:sz w:val="20"/>
          <w:szCs w:val="20"/>
        </w:rPr>
        <w:t xml:space="preserve">(betroffene Person) </w:t>
      </w:r>
      <w:r w:rsidRPr="00AF6CEA">
        <w:rPr>
          <w:rFonts w:ascii="Open Sans" w:hAnsi="Open Sans" w:cs="Arial"/>
          <w:sz w:val="20"/>
          <w:szCs w:val="20"/>
        </w:rPr>
        <w:t xml:space="preserve">beziehen. </w:t>
      </w:r>
    </w:p>
    <w:p w14:paraId="3BC5E2AB" w14:textId="77777777" w:rsidR="00E01A08" w:rsidRPr="00AF6CEA" w:rsidRDefault="00806F97" w:rsidP="00952C24">
      <w:pPr>
        <w:rPr>
          <w:rFonts w:ascii="Open Sans" w:hAnsi="Open Sans" w:cs="Arial"/>
          <w:sz w:val="20"/>
          <w:szCs w:val="20"/>
        </w:rPr>
      </w:pPr>
      <w:r w:rsidRPr="00AF6CEA">
        <w:rPr>
          <w:rFonts w:ascii="Open Sans" w:hAnsi="Open Sans" w:cs="Arial"/>
          <w:sz w:val="20"/>
          <w:szCs w:val="20"/>
        </w:rPr>
        <w:t xml:space="preserve">Die Verarbeitung </w:t>
      </w:r>
      <w:r w:rsidR="00713CC2" w:rsidRPr="00AF6CEA">
        <w:rPr>
          <w:rFonts w:ascii="Open Sans" w:hAnsi="Open Sans" w:cs="Arial"/>
          <w:sz w:val="20"/>
          <w:szCs w:val="20"/>
        </w:rPr>
        <w:t xml:space="preserve">solcher Daten </w:t>
      </w:r>
      <w:r w:rsidRPr="00AF6CEA">
        <w:rPr>
          <w:rFonts w:ascii="Open Sans" w:hAnsi="Open Sans" w:cs="Arial"/>
          <w:sz w:val="20"/>
          <w:szCs w:val="20"/>
        </w:rPr>
        <w:t>ist nur rechtmäßig, wenn mindestens eine der folgenden Bedingungen gegeben ist:</w:t>
      </w:r>
    </w:p>
    <w:p w14:paraId="31958B0B" w14:textId="77777777" w:rsidR="00806F97" w:rsidRPr="00AF6CEA" w:rsidRDefault="00323CCA" w:rsidP="00A11430">
      <w:pPr>
        <w:pStyle w:val="Listenabsatz"/>
        <w:numPr>
          <w:ilvl w:val="0"/>
          <w:numId w:val="5"/>
        </w:numPr>
        <w:ind w:left="426" w:hanging="426"/>
        <w:rPr>
          <w:rFonts w:ascii="Open Sans" w:hAnsi="Open Sans" w:cs="Arial"/>
          <w:sz w:val="20"/>
          <w:szCs w:val="20"/>
        </w:rPr>
      </w:pPr>
      <w:r w:rsidRPr="00AF6CEA">
        <w:rPr>
          <w:rFonts w:ascii="Open Sans" w:hAnsi="Open Sans" w:cs="Arial"/>
          <w:sz w:val="20"/>
          <w:szCs w:val="20"/>
        </w:rPr>
        <w:t>D</w:t>
      </w:r>
      <w:r w:rsidR="00806F97" w:rsidRPr="00AF6CEA">
        <w:rPr>
          <w:rFonts w:ascii="Open Sans" w:hAnsi="Open Sans" w:cs="Arial"/>
          <w:sz w:val="20"/>
          <w:szCs w:val="20"/>
        </w:rPr>
        <w:t xml:space="preserve">ie betroffene Person zur Verarbeitung der sie betreffenden personenbezogenen Daten für einen oder mehrere Zwecke </w:t>
      </w:r>
      <w:r w:rsidR="00824DF5" w:rsidRPr="00AF6CEA">
        <w:rPr>
          <w:rFonts w:ascii="Open Sans" w:hAnsi="Open Sans" w:cs="Arial"/>
          <w:sz w:val="20"/>
          <w:szCs w:val="20"/>
        </w:rPr>
        <w:t>eingewilligt</w:t>
      </w:r>
      <w:r w:rsidR="00806F97" w:rsidRPr="00AF6CEA">
        <w:rPr>
          <w:rFonts w:ascii="Open Sans" w:hAnsi="Open Sans" w:cs="Arial"/>
          <w:sz w:val="20"/>
          <w:szCs w:val="20"/>
        </w:rPr>
        <w:t xml:space="preserve"> hat,</w:t>
      </w:r>
    </w:p>
    <w:p w14:paraId="5104056E" w14:textId="77777777" w:rsidR="00806F97" w:rsidRPr="00AF6CEA" w:rsidRDefault="00806F97" w:rsidP="00A11430">
      <w:pPr>
        <w:pStyle w:val="Listenabsatz"/>
        <w:numPr>
          <w:ilvl w:val="0"/>
          <w:numId w:val="5"/>
        </w:numPr>
        <w:ind w:left="426" w:hanging="426"/>
        <w:rPr>
          <w:rFonts w:ascii="Open Sans" w:hAnsi="Open Sans" w:cs="Arial"/>
          <w:sz w:val="20"/>
          <w:szCs w:val="20"/>
        </w:rPr>
      </w:pPr>
      <w:r w:rsidRPr="00AF6CEA">
        <w:rPr>
          <w:rFonts w:ascii="Open Sans" w:hAnsi="Open Sans" w:cs="Arial"/>
          <w:sz w:val="20"/>
          <w:szCs w:val="20"/>
        </w:rPr>
        <w:t>die Verarbeitung für die Erfüllung eines Vertrages oder zur Durchführung vorvertraglicher Maßnahmen erforderlich ist,</w:t>
      </w:r>
    </w:p>
    <w:p w14:paraId="22511E09" w14:textId="77777777" w:rsidR="00806F97" w:rsidRPr="00AF6CEA" w:rsidRDefault="00806F97" w:rsidP="00A11430">
      <w:pPr>
        <w:pStyle w:val="Listenabsatz"/>
        <w:numPr>
          <w:ilvl w:val="0"/>
          <w:numId w:val="5"/>
        </w:numPr>
        <w:ind w:left="426" w:hanging="426"/>
        <w:rPr>
          <w:rFonts w:ascii="Open Sans" w:hAnsi="Open Sans" w:cs="Arial"/>
          <w:sz w:val="20"/>
          <w:szCs w:val="20"/>
        </w:rPr>
      </w:pPr>
      <w:r w:rsidRPr="00AF6CEA">
        <w:rPr>
          <w:rFonts w:ascii="Open Sans" w:hAnsi="Open Sans" w:cs="Arial"/>
          <w:sz w:val="20"/>
          <w:szCs w:val="20"/>
        </w:rPr>
        <w:t>die Verarbeitung zur Erfüllung einer rechtlichen Verpflichtung des Verantwortlichen erforderlich ist</w:t>
      </w:r>
      <w:r w:rsidR="00E733C0" w:rsidRPr="00AF6CEA">
        <w:rPr>
          <w:rFonts w:ascii="Open Sans" w:hAnsi="Open Sans" w:cs="Arial"/>
          <w:sz w:val="20"/>
          <w:szCs w:val="20"/>
        </w:rPr>
        <w:t>,</w:t>
      </w:r>
    </w:p>
    <w:p w14:paraId="1CFA0747" w14:textId="7CA2DC24" w:rsidR="00BB2847" w:rsidRPr="00AF6CEA" w:rsidRDefault="00E733C0" w:rsidP="00A11430">
      <w:pPr>
        <w:pStyle w:val="Listenabsatz"/>
        <w:numPr>
          <w:ilvl w:val="0"/>
          <w:numId w:val="5"/>
        </w:numPr>
        <w:ind w:left="426" w:hanging="426"/>
        <w:rPr>
          <w:rFonts w:ascii="Open Sans" w:hAnsi="Open Sans" w:cs="Arial"/>
          <w:sz w:val="20"/>
          <w:szCs w:val="20"/>
        </w:rPr>
      </w:pPr>
      <w:r w:rsidRPr="00AF6CEA">
        <w:rPr>
          <w:rFonts w:ascii="Open Sans" w:hAnsi="Open Sans" w:cs="Arial"/>
          <w:sz w:val="20"/>
          <w:szCs w:val="20"/>
        </w:rPr>
        <w:t>die Verarbeitung zur Wahrung der berechtigten Interessen des Verantwortliche</w:t>
      </w:r>
      <w:r w:rsidR="00432F46" w:rsidRPr="00AF6CEA">
        <w:rPr>
          <w:rFonts w:ascii="Open Sans" w:hAnsi="Open Sans" w:cs="Arial"/>
          <w:sz w:val="20"/>
          <w:szCs w:val="20"/>
        </w:rPr>
        <w:t>n</w:t>
      </w:r>
      <w:r w:rsidRPr="00AF6CEA">
        <w:rPr>
          <w:rFonts w:ascii="Open Sans" w:hAnsi="Open Sans" w:cs="Arial"/>
          <w:sz w:val="20"/>
          <w:szCs w:val="20"/>
        </w:rPr>
        <w:t xml:space="preserve"> oder eines Dritten erforderlich ist</w:t>
      </w:r>
      <w:r w:rsidR="00E529C9">
        <w:rPr>
          <w:rFonts w:ascii="Open Sans" w:hAnsi="Open Sans" w:cs="Arial"/>
          <w:sz w:val="20"/>
          <w:szCs w:val="20"/>
        </w:rPr>
        <w:t>,</w:t>
      </w:r>
      <w:r w:rsidRPr="00AF6CEA">
        <w:rPr>
          <w:rFonts w:ascii="Open Sans" w:hAnsi="Open Sans" w:cs="Arial"/>
          <w:sz w:val="20"/>
          <w:szCs w:val="20"/>
        </w:rPr>
        <w:t xml:space="preserve"> </w:t>
      </w:r>
    </w:p>
    <w:p w14:paraId="3EF5F7A0" w14:textId="77777777" w:rsidR="00432F46" w:rsidRPr="00AF6CEA" w:rsidRDefault="00323CCA" w:rsidP="00A11430">
      <w:pPr>
        <w:pStyle w:val="Listenabsatz"/>
        <w:numPr>
          <w:ilvl w:val="0"/>
          <w:numId w:val="5"/>
        </w:numPr>
        <w:ind w:left="426" w:hanging="426"/>
        <w:rPr>
          <w:rFonts w:ascii="Open Sans" w:hAnsi="Open Sans" w:cs="Arial"/>
          <w:sz w:val="20"/>
          <w:szCs w:val="20"/>
        </w:rPr>
      </w:pPr>
      <w:r w:rsidRPr="00AF6CEA">
        <w:rPr>
          <w:rFonts w:ascii="Open Sans" w:hAnsi="Open Sans" w:cs="Arial"/>
          <w:sz w:val="20"/>
          <w:szCs w:val="20"/>
        </w:rPr>
        <w:t>w</w:t>
      </w:r>
      <w:r w:rsidR="00432F46" w:rsidRPr="00AF6CEA">
        <w:rPr>
          <w:rFonts w:ascii="Open Sans" w:hAnsi="Open Sans" w:cs="Arial"/>
          <w:sz w:val="20"/>
          <w:szCs w:val="20"/>
        </w:rPr>
        <w:t>enn dies für die Entscheidung über die Begründung eines Beschäftigungsverhältnisses oder nach Begründung eines Beschäftigungsverhältnisses für dessen Durchführung oder Be</w:t>
      </w:r>
      <w:r w:rsidRPr="00AF6CEA">
        <w:rPr>
          <w:rFonts w:ascii="Open Sans" w:hAnsi="Open Sans" w:cs="Arial"/>
          <w:sz w:val="20"/>
          <w:szCs w:val="20"/>
        </w:rPr>
        <w:t>e</w:t>
      </w:r>
      <w:r w:rsidR="00432F46" w:rsidRPr="00AF6CEA">
        <w:rPr>
          <w:rFonts w:ascii="Open Sans" w:hAnsi="Open Sans" w:cs="Arial"/>
          <w:sz w:val="20"/>
          <w:szCs w:val="20"/>
        </w:rPr>
        <w:t>ndigung oder zur Ausübung oder Erfüllung der sich</w:t>
      </w:r>
      <w:r w:rsidRPr="00AF6CEA">
        <w:rPr>
          <w:rFonts w:ascii="Open Sans" w:hAnsi="Open Sans" w:cs="Arial"/>
          <w:sz w:val="20"/>
          <w:szCs w:val="20"/>
        </w:rPr>
        <w:t xml:space="preserve"> aus einem G</w:t>
      </w:r>
      <w:r w:rsidR="00432F46" w:rsidRPr="00AF6CEA">
        <w:rPr>
          <w:rFonts w:ascii="Open Sans" w:hAnsi="Open Sans" w:cs="Arial"/>
          <w:sz w:val="20"/>
          <w:szCs w:val="20"/>
        </w:rPr>
        <w:t xml:space="preserve">esetz oder einem Tarifvertrag, einer Betriebsvereinbarung (Kollektivvereinbarung) ergebende Rechte und Pflichten </w:t>
      </w:r>
      <w:r w:rsidRPr="00AF6CEA">
        <w:rPr>
          <w:rFonts w:ascii="Open Sans" w:hAnsi="Open Sans" w:cs="Arial"/>
          <w:sz w:val="20"/>
          <w:szCs w:val="20"/>
        </w:rPr>
        <w:t>einer Interessenvertretung der Beschäftigten (Betriebsrat) erforderlich ist.</w:t>
      </w:r>
      <w:r w:rsidR="00432F46" w:rsidRPr="00AF6CEA">
        <w:rPr>
          <w:rFonts w:ascii="Open Sans" w:hAnsi="Open Sans" w:cs="Arial"/>
          <w:sz w:val="20"/>
          <w:szCs w:val="20"/>
        </w:rPr>
        <w:t xml:space="preserve"> </w:t>
      </w:r>
    </w:p>
    <w:p w14:paraId="7D297DE1" w14:textId="77777777" w:rsidR="00B05930" w:rsidRPr="00AF6CEA" w:rsidRDefault="00B05930" w:rsidP="00B05930">
      <w:pPr>
        <w:pStyle w:val="Listenabsatz"/>
        <w:ind w:left="426"/>
        <w:rPr>
          <w:rFonts w:ascii="Open Sans" w:hAnsi="Open Sans" w:cs="Arial"/>
          <w:sz w:val="20"/>
          <w:szCs w:val="20"/>
        </w:rPr>
      </w:pPr>
    </w:p>
    <w:p w14:paraId="1094D8E4" w14:textId="77777777" w:rsidR="00B05930" w:rsidRPr="00AF6CEA" w:rsidRDefault="006B1578" w:rsidP="00AF42AA">
      <w:pPr>
        <w:pStyle w:val="Listenabsatz"/>
        <w:ind w:left="0"/>
        <w:rPr>
          <w:rFonts w:ascii="Open Sans" w:hAnsi="Open Sans" w:cs="Arial"/>
          <w:b/>
          <w:sz w:val="20"/>
          <w:szCs w:val="20"/>
        </w:rPr>
      </w:pPr>
      <w:r w:rsidRPr="00AF6CEA">
        <w:rPr>
          <w:rFonts w:ascii="Open Sans" w:hAnsi="Open Sans" w:cs="Arial"/>
          <w:b/>
          <w:sz w:val="20"/>
          <w:szCs w:val="20"/>
        </w:rPr>
        <w:t>Zweck</w:t>
      </w:r>
      <w:r w:rsidR="006E3A41" w:rsidRPr="00AF6CEA">
        <w:rPr>
          <w:rFonts w:ascii="Open Sans" w:hAnsi="Open Sans" w:cs="Arial"/>
          <w:b/>
          <w:sz w:val="20"/>
          <w:szCs w:val="20"/>
        </w:rPr>
        <w:t xml:space="preserve"> und Rechtsgrundlage</w:t>
      </w:r>
      <w:r w:rsidRPr="00AF6CEA">
        <w:rPr>
          <w:rFonts w:ascii="Open Sans" w:hAnsi="Open Sans" w:cs="Arial"/>
          <w:b/>
          <w:sz w:val="20"/>
          <w:szCs w:val="20"/>
        </w:rPr>
        <w:t xml:space="preserve"> der Datenverarbeitung</w:t>
      </w:r>
    </w:p>
    <w:p w14:paraId="7F746AFF" w14:textId="215FC10C" w:rsidR="00257440" w:rsidRPr="00AF6CEA" w:rsidRDefault="006B1578" w:rsidP="00AD5E89">
      <w:pPr>
        <w:pStyle w:val="Listenabsatz"/>
        <w:numPr>
          <w:ilvl w:val="0"/>
          <w:numId w:val="12"/>
        </w:numPr>
        <w:rPr>
          <w:rFonts w:ascii="Open Sans" w:hAnsi="Open Sans" w:cs="Arial"/>
          <w:sz w:val="20"/>
          <w:szCs w:val="20"/>
        </w:rPr>
      </w:pPr>
      <w:r w:rsidRPr="00AF6CEA">
        <w:rPr>
          <w:rFonts w:ascii="Open Sans" w:hAnsi="Open Sans" w:cs="Arial"/>
          <w:sz w:val="20"/>
          <w:szCs w:val="20"/>
        </w:rPr>
        <w:lastRenderedPageBreak/>
        <w:t xml:space="preserve">Die Speicherung Ihrer Daten </w:t>
      </w:r>
      <w:r w:rsidR="004F0A6E" w:rsidRPr="00AF6CEA">
        <w:rPr>
          <w:rFonts w:ascii="Open Sans" w:hAnsi="Open Sans" w:cs="Arial"/>
          <w:sz w:val="20"/>
          <w:szCs w:val="20"/>
        </w:rPr>
        <w:t>im Rahmen des Bewerbungsverfahrens</w:t>
      </w:r>
      <w:r w:rsidRPr="00AF6CEA">
        <w:rPr>
          <w:rFonts w:ascii="Open Sans" w:hAnsi="Open Sans" w:cs="Arial"/>
          <w:sz w:val="20"/>
          <w:szCs w:val="20"/>
        </w:rPr>
        <w:t xml:space="preserve"> und die damit verbundene Verarbeitung der Daten dient dazu</w:t>
      </w:r>
      <w:r w:rsidR="004F0A6E" w:rsidRPr="00AF6CEA">
        <w:rPr>
          <w:rFonts w:ascii="Open Sans" w:hAnsi="Open Sans" w:cs="Arial"/>
          <w:sz w:val="20"/>
          <w:szCs w:val="20"/>
        </w:rPr>
        <w:t>, eine offene Stelle in unserem Unternehmen zu besetzen</w:t>
      </w:r>
      <w:r w:rsidR="002F3EDF" w:rsidRPr="00AF6CEA">
        <w:rPr>
          <w:rFonts w:ascii="Open Sans" w:hAnsi="Open Sans" w:cs="Arial"/>
          <w:sz w:val="20"/>
          <w:szCs w:val="20"/>
        </w:rPr>
        <w:t>.</w:t>
      </w:r>
      <w:r w:rsidR="00E35231" w:rsidRPr="00AF6CEA">
        <w:rPr>
          <w:rFonts w:ascii="Open Sans" w:hAnsi="Open Sans" w:cs="Arial"/>
          <w:sz w:val="20"/>
          <w:szCs w:val="20"/>
        </w:rPr>
        <w:t xml:space="preserve"> </w:t>
      </w:r>
    </w:p>
    <w:p w14:paraId="32CDA404" w14:textId="77777777" w:rsidR="004F0A6E" w:rsidRPr="00AF6CEA" w:rsidRDefault="004F0A6E" w:rsidP="00E77E2B">
      <w:pPr>
        <w:pStyle w:val="Listenabsatz"/>
        <w:rPr>
          <w:rFonts w:ascii="Open Sans" w:hAnsi="Open Sans" w:cs="Arial"/>
          <w:sz w:val="20"/>
          <w:szCs w:val="20"/>
        </w:rPr>
      </w:pPr>
    </w:p>
    <w:p w14:paraId="6009E957" w14:textId="77777777" w:rsidR="00257440" w:rsidRPr="00AF6CEA" w:rsidRDefault="00257440" w:rsidP="00257440">
      <w:pPr>
        <w:pStyle w:val="Listenabsatz"/>
        <w:numPr>
          <w:ilvl w:val="0"/>
          <w:numId w:val="8"/>
        </w:numPr>
        <w:rPr>
          <w:rFonts w:ascii="Open Sans" w:hAnsi="Open Sans" w:cs="Arial"/>
          <w:sz w:val="20"/>
          <w:szCs w:val="20"/>
        </w:rPr>
      </w:pPr>
      <w:r w:rsidRPr="00AF6CEA">
        <w:rPr>
          <w:rFonts w:ascii="Open Sans" w:hAnsi="Open Sans" w:cs="Arial"/>
          <w:sz w:val="20"/>
          <w:szCs w:val="20"/>
          <w:u w:val="single"/>
        </w:rPr>
        <w:t>Bewerbung auf eine konkrete Stellenausschreibung</w:t>
      </w:r>
    </w:p>
    <w:p w14:paraId="77498EBC" w14:textId="65912EF9" w:rsidR="001C7DB9" w:rsidRPr="00E2241F" w:rsidRDefault="00257440" w:rsidP="00E2241F">
      <w:pPr>
        <w:pStyle w:val="Listenabsatz"/>
        <w:numPr>
          <w:ilvl w:val="0"/>
          <w:numId w:val="9"/>
        </w:numPr>
        <w:rPr>
          <w:rFonts w:ascii="Open Sans" w:hAnsi="Open Sans" w:cs="Arial"/>
          <w:sz w:val="20"/>
          <w:szCs w:val="20"/>
        </w:rPr>
      </w:pPr>
      <w:r w:rsidRPr="00E2241F">
        <w:rPr>
          <w:rFonts w:ascii="Open Sans" w:hAnsi="Open Sans" w:cs="Arial"/>
          <w:sz w:val="20"/>
          <w:szCs w:val="20"/>
        </w:rPr>
        <w:t xml:space="preserve">Wir veröffentlichen </w:t>
      </w:r>
      <w:r w:rsidR="004F0A6E" w:rsidRPr="00E2241F">
        <w:rPr>
          <w:rFonts w:ascii="Open Sans" w:hAnsi="Open Sans" w:cs="Arial"/>
          <w:sz w:val="20"/>
          <w:szCs w:val="20"/>
        </w:rPr>
        <w:t>auf</w:t>
      </w:r>
      <w:r w:rsidRPr="00E2241F">
        <w:rPr>
          <w:rFonts w:ascii="Open Sans" w:hAnsi="Open Sans" w:cs="Arial"/>
          <w:sz w:val="20"/>
          <w:szCs w:val="20"/>
        </w:rPr>
        <w:t xml:space="preserve"> unserer Homepage </w:t>
      </w:r>
      <w:r w:rsidR="004F0A6E" w:rsidRPr="00E2241F">
        <w:rPr>
          <w:rFonts w:ascii="Open Sans" w:hAnsi="Open Sans" w:cs="Arial"/>
          <w:sz w:val="20"/>
          <w:szCs w:val="20"/>
        </w:rPr>
        <w:t>sowie auf verschiedenen Stellenportalen Stellenausschreibungen.</w:t>
      </w:r>
      <w:r w:rsidRPr="00E2241F">
        <w:rPr>
          <w:rFonts w:ascii="Open Sans" w:hAnsi="Open Sans" w:cs="Arial"/>
          <w:sz w:val="20"/>
          <w:szCs w:val="20"/>
        </w:rPr>
        <w:t xml:space="preserve"> Sollten Sie sich für ein solches Stellenangebot interessieren, können Sie sich bei uns für dieses konkrete Angebot bewerben. Ihre Bewerbungsdaten werden dann nur für den Bewerbungsprozess für diese konkrete Stelle verwendet und gemäß Art. 6 Abs. (1) </w:t>
      </w:r>
      <w:proofErr w:type="spellStart"/>
      <w:r w:rsidRPr="00E2241F">
        <w:rPr>
          <w:rFonts w:ascii="Open Sans" w:hAnsi="Open Sans" w:cs="Arial"/>
          <w:sz w:val="20"/>
          <w:szCs w:val="20"/>
        </w:rPr>
        <w:t>lit</w:t>
      </w:r>
      <w:proofErr w:type="spellEnd"/>
      <w:r w:rsidRPr="00E2241F">
        <w:rPr>
          <w:rFonts w:ascii="Open Sans" w:hAnsi="Open Sans" w:cs="Arial"/>
          <w:sz w:val="20"/>
          <w:szCs w:val="20"/>
        </w:rPr>
        <w:t>. b DSGVO und § 26 BDSG verarbeitet. Sollte Ihre Bewerbung nicht erfolgreich sein, werden Ihre Daten mit einer Frist von 6 Monaten nach dem Ende des Bewerbungsprozesses gelöscht.</w:t>
      </w:r>
    </w:p>
    <w:p w14:paraId="5BF5C439" w14:textId="48D77C9C" w:rsidR="00257440" w:rsidRPr="00AF6CEA" w:rsidRDefault="00257440" w:rsidP="00257440">
      <w:pPr>
        <w:pStyle w:val="Listenabsatz"/>
        <w:numPr>
          <w:ilvl w:val="0"/>
          <w:numId w:val="9"/>
        </w:numPr>
        <w:rPr>
          <w:rFonts w:ascii="Open Sans" w:hAnsi="Open Sans" w:cs="Arial"/>
          <w:sz w:val="20"/>
          <w:szCs w:val="20"/>
        </w:rPr>
      </w:pPr>
      <w:r w:rsidRPr="00AF6CEA">
        <w:rPr>
          <w:rFonts w:ascii="Open Sans" w:hAnsi="Open Sans" w:cs="Arial"/>
          <w:sz w:val="20"/>
          <w:szCs w:val="20"/>
        </w:rPr>
        <w:t xml:space="preserve">Des Weiteren </w:t>
      </w:r>
      <w:bookmarkStart w:id="0" w:name="_Hlk536520572"/>
      <w:r w:rsidRPr="00AF6CEA">
        <w:rPr>
          <w:rFonts w:ascii="Open Sans" w:hAnsi="Open Sans" w:cs="Arial"/>
          <w:sz w:val="20"/>
          <w:szCs w:val="20"/>
        </w:rPr>
        <w:t xml:space="preserve">bieten wir Ihnen die Möglichkeit, Ihre Bewerbungsdaten </w:t>
      </w:r>
      <w:r w:rsidR="00D704B7">
        <w:rPr>
          <w:rFonts w:ascii="Open Sans" w:hAnsi="Open Sans" w:cs="Arial"/>
          <w:sz w:val="20"/>
          <w:szCs w:val="20"/>
        </w:rPr>
        <w:t>für zwei Jahre</w:t>
      </w:r>
      <w:r w:rsidRPr="00AF6CEA">
        <w:rPr>
          <w:rFonts w:ascii="Open Sans" w:hAnsi="Open Sans" w:cs="Arial"/>
          <w:sz w:val="20"/>
          <w:szCs w:val="20"/>
        </w:rPr>
        <w:t xml:space="preserve"> in unserem Bewerberpool zu hinterlegen. Dadurch besteht die Möglichkeit, dass wir Ihre Daten mit weiteren Stellenangeboten abgleichen und Sie ggf. zur Besetzung einer offenen Stelle </w:t>
      </w:r>
      <w:r w:rsidR="00E31CAA" w:rsidRPr="00AF6CEA">
        <w:rPr>
          <w:rFonts w:ascii="Open Sans" w:hAnsi="Open Sans" w:cs="Arial"/>
          <w:sz w:val="20"/>
          <w:szCs w:val="20"/>
        </w:rPr>
        <w:t>berücksichtigen</w:t>
      </w:r>
      <w:r w:rsidRPr="00AF6CEA">
        <w:rPr>
          <w:rFonts w:ascii="Open Sans" w:hAnsi="Open Sans" w:cs="Arial"/>
          <w:sz w:val="20"/>
          <w:szCs w:val="20"/>
        </w:rPr>
        <w:t xml:space="preserve"> können. Diese dauerhafte Speicherung Ihrer Daten erfolgt nur mit Ihrer ausdrücklichen Einwilligung. Entscheiden Sie sich für eine dauerhafte Aufnahme in den Bewerberpool werden Ihre Daten auf Grund Ihrer Einwilligung gemäß Art. 6 Abs. (1) </w:t>
      </w:r>
      <w:proofErr w:type="spellStart"/>
      <w:r w:rsidRPr="00AF6CEA">
        <w:rPr>
          <w:rFonts w:ascii="Open Sans" w:hAnsi="Open Sans" w:cs="Arial"/>
          <w:sz w:val="20"/>
          <w:szCs w:val="20"/>
        </w:rPr>
        <w:t>lit</w:t>
      </w:r>
      <w:proofErr w:type="spellEnd"/>
      <w:r w:rsidRPr="00AF6CEA">
        <w:rPr>
          <w:rFonts w:ascii="Open Sans" w:hAnsi="Open Sans" w:cs="Arial"/>
          <w:sz w:val="20"/>
          <w:szCs w:val="20"/>
        </w:rPr>
        <w:t xml:space="preserve">. (a) DSGVO </w:t>
      </w:r>
      <w:r w:rsidR="003D732E" w:rsidRPr="00AF6CEA">
        <w:rPr>
          <w:rFonts w:ascii="Open Sans" w:hAnsi="Open Sans" w:cs="Arial"/>
          <w:sz w:val="20"/>
          <w:szCs w:val="20"/>
        </w:rPr>
        <w:t xml:space="preserve">auf die hier beschriebene Weise </w:t>
      </w:r>
      <w:r w:rsidRPr="00AF6CEA">
        <w:rPr>
          <w:rFonts w:ascii="Open Sans" w:hAnsi="Open Sans" w:cs="Arial"/>
          <w:sz w:val="20"/>
          <w:szCs w:val="20"/>
        </w:rPr>
        <w:t>verarbeitet. Sie haben das Recht</w:t>
      </w:r>
      <w:r w:rsidR="00E35231" w:rsidRPr="00AF6CEA">
        <w:rPr>
          <w:rFonts w:ascii="Open Sans" w:hAnsi="Open Sans" w:cs="Arial"/>
          <w:sz w:val="20"/>
          <w:szCs w:val="20"/>
        </w:rPr>
        <w:t>,</w:t>
      </w:r>
      <w:r w:rsidRPr="00AF6CEA">
        <w:rPr>
          <w:rFonts w:ascii="Open Sans" w:hAnsi="Open Sans" w:cs="Arial"/>
          <w:sz w:val="20"/>
          <w:szCs w:val="20"/>
        </w:rPr>
        <w:t xml:space="preserve"> </w:t>
      </w:r>
      <w:r w:rsidR="00E35231" w:rsidRPr="00AF6CEA">
        <w:rPr>
          <w:rFonts w:ascii="Open Sans" w:hAnsi="Open Sans" w:cs="Arial"/>
          <w:sz w:val="20"/>
          <w:szCs w:val="20"/>
        </w:rPr>
        <w:t>d</w:t>
      </w:r>
      <w:r w:rsidRPr="00AF6CEA">
        <w:rPr>
          <w:rFonts w:ascii="Open Sans" w:hAnsi="Open Sans" w:cs="Arial"/>
          <w:sz w:val="20"/>
          <w:szCs w:val="20"/>
        </w:rPr>
        <w:t>ie Einwilligung zur dauerhaften Speicherung Ihrer Daten jederzeit zu widerrufen.</w:t>
      </w:r>
      <w:r w:rsidR="00E35231" w:rsidRPr="00AF6CEA">
        <w:rPr>
          <w:rFonts w:ascii="Open Sans" w:hAnsi="Open Sans" w:cs="Arial"/>
          <w:sz w:val="20"/>
          <w:szCs w:val="20"/>
        </w:rPr>
        <w:t xml:space="preserve"> </w:t>
      </w:r>
      <w:r w:rsidR="0052574D" w:rsidRPr="00AF6CEA">
        <w:rPr>
          <w:rFonts w:ascii="Open Sans" w:hAnsi="Open Sans" w:cs="Arial"/>
          <w:sz w:val="20"/>
          <w:szCs w:val="20"/>
        </w:rPr>
        <w:t xml:space="preserve">Der Widerruf der Einwilligungserklärung hat keinerlei negative Auswirkungen auf den Bewerbungsprozess auf eine konkrete Stelle. </w:t>
      </w:r>
      <w:r w:rsidR="00E35231" w:rsidRPr="00AF6CEA">
        <w:rPr>
          <w:rFonts w:ascii="Open Sans" w:hAnsi="Open Sans" w:cs="Arial"/>
          <w:sz w:val="20"/>
          <w:szCs w:val="20"/>
        </w:rPr>
        <w:t xml:space="preserve">Nach dem Widerruf Ihrer Einwilligung werden Ihre Daten nicht mehr </w:t>
      </w:r>
      <w:r w:rsidR="00E31CAA" w:rsidRPr="00AF6CEA">
        <w:rPr>
          <w:rFonts w:ascii="Open Sans" w:hAnsi="Open Sans" w:cs="Arial"/>
          <w:sz w:val="20"/>
          <w:szCs w:val="20"/>
        </w:rPr>
        <w:t>im Rahmen des Bewerbungsprozess</w:t>
      </w:r>
      <w:r w:rsidR="00E35231" w:rsidRPr="00AF6CEA">
        <w:rPr>
          <w:rFonts w:ascii="Open Sans" w:hAnsi="Open Sans" w:cs="Arial"/>
          <w:sz w:val="20"/>
          <w:szCs w:val="20"/>
        </w:rPr>
        <w:t xml:space="preserve"> genutzt</w:t>
      </w:r>
      <w:r w:rsidR="003A18E4" w:rsidRPr="00AF6CEA">
        <w:rPr>
          <w:rFonts w:ascii="Open Sans" w:hAnsi="Open Sans" w:cs="Arial"/>
          <w:sz w:val="20"/>
          <w:szCs w:val="20"/>
        </w:rPr>
        <w:t xml:space="preserve"> und aus unserem Bewerberpool gelöscht.</w:t>
      </w:r>
    </w:p>
    <w:bookmarkEnd w:id="0"/>
    <w:p w14:paraId="7E759758" w14:textId="77777777" w:rsidR="00930C04" w:rsidRPr="00AF6CEA" w:rsidRDefault="00930C04" w:rsidP="00930C04">
      <w:pPr>
        <w:pStyle w:val="Listenabsatz"/>
        <w:numPr>
          <w:ilvl w:val="0"/>
          <w:numId w:val="8"/>
        </w:numPr>
        <w:rPr>
          <w:rFonts w:ascii="Open Sans" w:hAnsi="Open Sans" w:cs="Arial"/>
          <w:sz w:val="20"/>
          <w:szCs w:val="20"/>
        </w:rPr>
      </w:pPr>
      <w:r w:rsidRPr="00AF6CEA">
        <w:rPr>
          <w:rFonts w:ascii="Open Sans" w:hAnsi="Open Sans" w:cs="Arial"/>
          <w:sz w:val="20"/>
          <w:szCs w:val="20"/>
          <w:u w:val="single"/>
        </w:rPr>
        <w:t>Initiativbewerbung</w:t>
      </w:r>
    </w:p>
    <w:p w14:paraId="3BEDFD5A" w14:textId="170A60AE" w:rsidR="00E2241F" w:rsidRDefault="002C56F6" w:rsidP="00E2241F">
      <w:pPr>
        <w:pStyle w:val="Listenabsatz"/>
        <w:numPr>
          <w:ilvl w:val="0"/>
          <w:numId w:val="10"/>
        </w:numPr>
        <w:rPr>
          <w:rFonts w:ascii="Open Sans" w:hAnsi="Open Sans" w:cs="Arial"/>
          <w:sz w:val="20"/>
          <w:szCs w:val="20"/>
        </w:rPr>
      </w:pPr>
      <w:r w:rsidRPr="00AF6CEA">
        <w:rPr>
          <w:rFonts w:ascii="Open Sans" w:hAnsi="Open Sans" w:cs="Arial"/>
          <w:sz w:val="20"/>
          <w:szCs w:val="20"/>
        </w:rPr>
        <w:t>Es besteht die Möglichkeit, dass Sie eine Initiativbewerbung, ohne Bezug auf eine konkrete Stellenausschreibung, an unser Unternehmen senden.</w:t>
      </w:r>
      <w:r w:rsidR="00C756C7" w:rsidRPr="00AF6CEA">
        <w:rPr>
          <w:rFonts w:ascii="Open Sans" w:hAnsi="Open Sans" w:cs="Arial"/>
          <w:sz w:val="20"/>
          <w:szCs w:val="20"/>
        </w:rPr>
        <w:t xml:space="preserve"> Auch diese Bewerbungen werden in unserem Unternehmen geprüft und durchlaufen den Bewerbungsprozess</w:t>
      </w:r>
      <w:r w:rsidR="00C73A09" w:rsidRPr="00AF6CEA">
        <w:rPr>
          <w:rFonts w:ascii="Open Sans" w:hAnsi="Open Sans" w:cs="Arial"/>
          <w:sz w:val="20"/>
          <w:szCs w:val="20"/>
        </w:rPr>
        <w:t>.</w:t>
      </w:r>
      <w:r w:rsidRPr="00AF6CEA">
        <w:rPr>
          <w:rFonts w:ascii="Open Sans" w:hAnsi="Open Sans" w:cs="Arial"/>
          <w:sz w:val="20"/>
          <w:szCs w:val="20"/>
        </w:rPr>
        <w:t xml:space="preserve"> </w:t>
      </w:r>
      <w:r w:rsidR="00C756C7" w:rsidRPr="00AF6CEA">
        <w:rPr>
          <w:rFonts w:ascii="Open Sans" w:hAnsi="Open Sans" w:cs="Arial"/>
          <w:sz w:val="20"/>
          <w:szCs w:val="20"/>
        </w:rPr>
        <w:t xml:space="preserve">Ihre Bewerbungsdaten werden dann nur für den </w:t>
      </w:r>
      <w:r w:rsidR="002C3B27" w:rsidRPr="00AF6CEA">
        <w:rPr>
          <w:rFonts w:ascii="Open Sans" w:hAnsi="Open Sans" w:cs="Arial"/>
          <w:sz w:val="20"/>
          <w:szCs w:val="20"/>
        </w:rPr>
        <w:t>Bewerbungsprozess verwendet</w:t>
      </w:r>
      <w:r w:rsidR="00C756C7" w:rsidRPr="00AF6CEA">
        <w:rPr>
          <w:rFonts w:ascii="Open Sans" w:hAnsi="Open Sans" w:cs="Arial"/>
          <w:sz w:val="20"/>
          <w:szCs w:val="20"/>
        </w:rPr>
        <w:t xml:space="preserve"> und gemäß Art. 6 Abs. (1) </w:t>
      </w:r>
      <w:proofErr w:type="spellStart"/>
      <w:r w:rsidR="00C756C7" w:rsidRPr="00AF6CEA">
        <w:rPr>
          <w:rFonts w:ascii="Open Sans" w:hAnsi="Open Sans" w:cs="Arial"/>
          <w:sz w:val="20"/>
          <w:szCs w:val="20"/>
        </w:rPr>
        <w:t>lit</w:t>
      </w:r>
      <w:proofErr w:type="spellEnd"/>
      <w:r w:rsidR="00C756C7" w:rsidRPr="00AF6CEA">
        <w:rPr>
          <w:rFonts w:ascii="Open Sans" w:hAnsi="Open Sans" w:cs="Arial"/>
          <w:sz w:val="20"/>
          <w:szCs w:val="20"/>
        </w:rPr>
        <w:t>. b DSGVO und § 26 BDSG verarbeitet. Sollte Ihre Bewerbung nicht erfolgreich sein, werden Ihre Daten mit einer Frist von 6 Monaten nach dem Ende des Bewerbungsprozesses gelöscht.</w:t>
      </w:r>
    </w:p>
    <w:p w14:paraId="19D610B3" w14:textId="764E13FF" w:rsidR="000130B6" w:rsidRPr="00E2241F" w:rsidRDefault="000130B6" w:rsidP="00E2241F">
      <w:pPr>
        <w:pStyle w:val="Listenabsatz"/>
        <w:numPr>
          <w:ilvl w:val="0"/>
          <w:numId w:val="10"/>
        </w:numPr>
        <w:rPr>
          <w:rFonts w:ascii="Open Sans" w:hAnsi="Open Sans" w:cs="Arial"/>
          <w:sz w:val="20"/>
          <w:szCs w:val="20"/>
        </w:rPr>
      </w:pPr>
      <w:r w:rsidRPr="00E2241F">
        <w:rPr>
          <w:rFonts w:ascii="Open Sans" w:hAnsi="Open Sans" w:cs="Arial"/>
          <w:sz w:val="20"/>
          <w:szCs w:val="20"/>
        </w:rPr>
        <w:t xml:space="preserve">Auch im Falle einer Initiativbewerbung bieten wir Ihnen die Möglichkeit, Ihre Bewerbungsdaten </w:t>
      </w:r>
      <w:r w:rsidR="0089574F" w:rsidRPr="00D704B7">
        <w:rPr>
          <w:rFonts w:ascii="Open Sans" w:hAnsi="Open Sans" w:cs="Arial"/>
          <w:sz w:val="20"/>
          <w:szCs w:val="20"/>
        </w:rPr>
        <w:t>zwei Jahre</w:t>
      </w:r>
      <w:r w:rsidRPr="00D704B7">
        <w:rPr>
          <w:rFonts w:ascii="Open Sans" w:hAnsi="Open Sans" w:cs="Arial"/>
          <w:sz w:val="20"/>
          <w:szCs w:val="20"/>
        </w:rPr>
        <w:t xml:space="preserve"> in</w:t>
      </w:r>
      <w:r w:rsidRPr="00E2241F">
        <w:rPr>
          <w:rFonts w:ascii="Open Sans" w:hAnsi="Open Sans" w:cs="Arial"/>
          <w:sz w:val="20"/>
          <w:szCs w:val="20"/>
        </w:rPr>
        <w:t xml:space="preserve"> unserem Bewerberpool zu hinterlegen. Dadurch besteht die Möglichkeit, dass wir Ihre Daten mit weiteren Stellenangeboten abgleichen können und Sie ggf. zur Besetzung einer offenen Stelle berücksichtigen können. Diese dauerhafte Speicherung Ihrer Daten erfolgt nur mit Ihrer ausdrücklichen Einwilligung. Entscheiden Sie sich für eine dauerhafte Aufnahme in den Bewerberpool werden Ihre Daten auf Grund Ihrer Einwilligung gemäß Art. 6 Abs. (1) </w:t>
      </w:r>
      <w:proofErr w:type="spellStart"/>
      <w:r w:rsidRPr="00E2241F">
        <w:rPr>
          <w:rFonts w:ascii="Open Sans" w:hAnsi="Open Sans" w:cs="Arial"/>
          <w:sz w:val="20"/>
          <w:szCs w:val="20"/>
        </w:rPr>
        <w:t>lit</w:t>
      </w:r>
      <w:proofErr w:type="spellEnd"/>
      <w:r w:rsidRPr="00E2241F">
        <w:rPr>
          <w:rFonts w:ascii="Open Sans" w:hAnsi="Open Sans" w:cs="Arial"/>
          <w:sz w:val="20"/>
          <w:szCs w:val="20"/>
        </w:rPr>
        <w:t xml:space="preserve">. a DSGVO auf die hier beschriebene Weise verarbeitet. Sie haben das Recht, die Einwilligung zur dauerhaften Speicherung Ihrer Daten jederzeit zu widerrufen. </w:t>
      </w:r>
      <w:r w:rsidR="00CB7BFE" w:rsidRPr="00E2241F">
        <w:rPr>
          <w:rFonts w:ascii="Open Sans" w:hAnsi="Open Sans" w:cs="Arial"/>
          <w:sz w:val="20"/>
          <w:szCs w:val="20"/>
        </w:rPr>
        <w:t xml:space="preserve">Der Widerruf der Einwilligung hat keinerlei negative Auswirkungen. </w:t>
      </w:r>
      <w:r w:rsidRPr="00E2241F">
        <w:rPr>
          <w:rFonts w:ascii="Open Sans" w:hAnsi="Open Sans" w:cs="Arial"/>
          <w:sz w:val="20"/>
          <w:szCs w:val="20"/>
        </w:rPr>
        <w:t>Nach dem Widerruf Ihrer Einwilligung werden Ihre Daten nicht mehr im Rahmen des Bewerbungsprozess genutz</w:t>
      </w:r>
      <w:r w:rsidR="00CB7BFE" w:rsidRPr="00E2241F">
        <w:rPr>
          <w:rFonts w:ascii="Open Sans" w:hAnsi="Open Sans" w:cs="Arial"/>
          <w:sz w:val="20"/>
          <w:szCs w:val="20"/>
        </w:rPr>
        <w:t>t und aus unserem Bewerberpool gelöscht.</w:t>
      </w:r>
    </w:p>
    <w:p w14:paraId="444B52D5" w14:textId="77777777" w:rsidR="000130B6" w:rsidRPr="00AF6CEA" w:rsidRDefault="000130B6" w:rsidP="000130B6">
      <w:pPr>
        <w:pStyle w:val="Listenabsatz"/>
        <w:ind w:left="1418"/>
        <w:rPr>
          <w:rFonts w:ascii="Open Sans" w:hAnsi="Open Sans" w:cs="Arial"/>
          <w:sz w:val="20"/>
          <w:szCs w:val="20"/>
        </w:rPr>
      </w:pPr>
    </w:p>
    <w:p w14:paraId="18B5993E" w14:textId="77777777" w:rsidR="006B1578" w:rsidRPr="00AF6CEA" w:rsidRDefault="006B1578" w:rsidP="00AF42AA">
      <w:pPr>
        <w:pStyle w:val="Listenabsatz"/>
        <w:ind w:left="0"/>
        <w:rPr>
          <w:rFonts w:ascii="Open Sans" w:hAnsi="Open Sans" w:cs="Arial"/>
          <w:sz w:val="20"/>
          <w:szCs w:val="20"/>
        </w:rPr>
      </w:pPr>
    </w:p>
    <w:p w14:paraId="09C49FBE" w14:textId="1E61315D" w:rsidR="007E521A" w:rsidRPr="00AF6CEA" w:rsidRDefault="00C16115" w:rsidP="00AD5E89">
      <w:pPr>
        <w:pStyle w:val="Listenabsatz"/>
        <w:numPr>
          <w:ilvl w:val="0"/>
          <w:numId w:val="12"/>
        </w:numPr>
        <w:rPr>
          <w:rFonts w:ascii="Open Sans" w:hAnsi="Open Sans" w:cs="Arial"/>
          <w:sz w:val="20"/>
          <w:szCs w:val="20"/>
        </w:rPr>
      </w:pPr>
      <w:r w:rsidRPr="00AF6CEA">
        <w:rPr>
          <w:rFonts w:ascii="Open Sans" w:hAnsi="Open Sans" w:cs="Arial"/>
          <w:sz w:val="20"/>
          <w:szCs w:val="20"/>
        </w:rPr>
        <w:t>Des Weiteren</w:t>
      </w:r>
      <w:r w:rsidR="007E521A" w:rsidRPr="00AF6CEA">
        <w:rPr>
          <w:rFonts w:ascii="Open Sans" w:hAnsi="Open Sans" w:cs="Arial"/>
          <w:sz w:val="20"/>
          <w:szCs w:val="20"/>
        </w:rPr>
        <w:t xml:space="preserve"> </w:t>
      </w:r>
      <w:r w:rsidRPr="00AF6CEA">
        <w:rPr>
          <w:rFonts w:ascii="Open Sans" w:hAnsi="Open Sans" w:cs="Arial"/>
          <w:sz w:val="20"/>
          <w:szCs w:val="20"/>
        </w:rPr>
        <w:t>v</w:t>
      </w:r>
      <w:r w:rsidR="007E521A" w:rsidRPr="00AF6CEA">
        <w:rPr>
          <w:rFonts w:ascii="Open Sans" w:hAnsi="Open Sans" w:cs="Arial"/>
          <w:sz w:val="20"/>
          <w:szCs w:val="20"/>
        </w:rPr>
        <w:t xml:space="preserve">erarbeiten wir Ihre Daten </w:t>
      </w:r>
      <w:r w:rsidRPr="00AF6CEA">
        <w:rPr>
          <w:rFonts w:ascii="Open Sans" w:hAnsi="Open Sans" w:cs="Arial"/>
          <w:sz w:val="20"/>
          <w:szCs w:val="20"/>
        </w:rPr>
        <w:t>gemäß</w:t>
      </w:r>
      <w:r w:rsidR="007E521A" w:rsidRPr="00AF6CEA">
        <w:rPr>
          <w:rFonts w:ascii="Open Sans" w:hAnsi="Open Sans" w:cs="Arial"/>
          <w:sz w:val="20"/>
          <w:szCs w:val="20"/>
        </w:rPr>
        <w:t xml:space="preserve"> Art. 6 (1) </w:t>
      </w:r>
      <w:proofErr w:type="spellStart"/>
      <w:r w:rsidR="007E521A" w:rsidRPr="00AF6CEA">
        <w:rPr>
          <w:rFonts w:ascii="Open Sans" w:hAnsi="Open Sans" w:cs="Arial"/>
          <w:sz w:val="20"/>
          <w:szCs w:val="20"/>
        </w:rPr>
        <w:t>lit</w:t>
      </w:r>
      <w:proofErr w:type="spellEnd"/>
      <w:r w:rsidR="007E521A" w:rsidRPr="00AF6CEA">
        <w:rPr>
          <w:rFonts w:ascii="Open Sans" w:hAnsi="Open Sans" w:cs="Arial"/>
          <w:sz w:val="20"/>
          <w:szCs w:val="20"/>
        </w:rPr>
        <w:t xml:space="preserve">. f DSGVO falls </w:t>
      </w:r>
      <w:r w:rsidRPr="00AF6CEA">
        <w:rPr>
          <w:rFonts w:ascii="Open Sans" w:hAnsi="Open Sans" w:cs="Arial"/>
          <w:sz w:val="20"/>
          <w:szCs w:val="20"/>
        </w:rPr>
        <w:t xml:space="preserve">dies für </w:t>
      </w:r>
      <w:r w:rsidR="007E521A" w:rsidRPr="00AF6CEA">
        <w:rPr>
          <w:rFonts w:ascii="Open Sans" w:hAnsi="Open Sans" w:cs="Arial"/>
          <w:sz w:val="20"/>
          <w:szCs w:val="20"/>
        </w:rPr>
        <w:t xml:space="preserve">ein berechtigtes Interesse </w:t>
      </w:r>
      <w:r w:rsidRPr="00AF6CEA">
        <w:rPr>
          <w:rFonts w:ascii="Open Sans" w:hAnsi="Open Sans" w:cs="Arial"/>
          <w:sz w:val="20"/>
          <w:szCs w:val="20"/>
        </w:rPr>
        <w:t xml:space="preserve">erforderlich ist und Ihre Rechte dieses Interesse nicht überwiegen. Ein solches berechtigtes Interesse </w:t>
      </w:r>
      <w:r w:rsidR="001647B2" w:rsidRPr="00AF6CEA">
        <w:rPr>
          <w:rFonts w:ascii="Open Sans" w:hAnsi="Open Sans" w:cs="Arial"/>
          <w:sz w:val="20"/>
          <w:szCs w:val="20"/>
        </w:rPr>
        <w:t>rechtfertigt zum Beispiel die Videoüberwachung</w:t>
      </w:r>
      <w:r w:rsidR="001B0DEA">
        <w:rPr>
          <w:rFonts w:ascii="Open Sans" w:hAnsi="Open Sans" w:cs="Arial"/>
          <w:sz w:val="20"/>
          <w:szCs w:val="20"/>
        </w:rPr>
        <w:t xml:space="preserve"> </w:t>
      </w:r>
      <w:r w:rsidR="001B0DEA" w:rsidRPr="001B0DEA">
        <w:rPr>
          <w:rFonts w:ascii="Open Sans" w:hAnsi="Open Sans" w:cs="Arial"/>
          <w:sz w:val="20"/>
          <w:szCs w:val="20"/>
        </w:rPr>
        <w:t>in und an unserem Unternehmensstandort.</w:t>
      </w:r>
    </w:p>
    <w:p w14:paraId="0975494A" w14:textId="65259749" w:rsidR="00BB2847" w:rsidRPr="00E2241F" w:rsidRDefault="00AD5E89" w:rsidP="00E2241F">
      <w:pPr>
        <w:pStyle w:val="Listenabsatz"/>
        <w:numPr>
          <w:ilvl w:val="0"/>
          <w:numId w:val="12"/>
        </w:numPr>
        <w:rPr>
          <w:rFonts w:ascii="Open Sans" w:hAnsi="Open Sans" w:cs="Arial"/>
          <w:sz w:val="20"/>
          <w:szCs w:val="20"/>
        </w:rPr>
      </w:pPr>
      <w:r w:rsidRPr="00AF6CEA">
        <w:rPr>
          <w:rFonts w:ascii="Open Sans" w:hAnsi="Open Sans" w:cs="Arial"/>
          <w:sz w:val="20"/>
          <w:szCs w:val="20"/>
        </w:rPr>
        <w:lastRenderedPageBreak/>
        <w:t xml:space="preserve">Eine Verarbeitung Ihrer Daten in unserem Unternehmen kann auch zur Erfüllung einer gesetzlichen Verpflichtung, der wir unterliegen, nach Art. 6 (1) </w:t>
      </w:r>
      <w:proofErr w:type="spellStart"/>
      <w:r w:rsidRPr="00AF6CEA">
        <w:rPr>
          <w:rFonts w:ascii="Open Sans" w:hAnsi="Open Sans" w:cs="Arial"/>
          <w:sz w:val="20"/>
          <w:szCs w:val="20"/>
        </w:rPr>
        <w:t>lit</w:t>
      </w:r>
      <w:proofErr w:type="spellEnd"/>
      <w:r w:rsidRPr="00AF6CEA">
        <w:rPr>
          <w:rFonts w:ascii="Open Sans" w:hAnsi="Open Sans" w:cs="Arial"/>
          <w:sz w:val="20"/>
          <w:szCs w:val="20"/>
        </w:rPr>
        <w:t>. c DSGVO erforderlich sein.</w:t>
      </w:r>
      <w:r w:rsidR="001B0DEA">
        <w:rPr>
          <w:rFonts w:ascii="Open Sans" w:hAnsi="Open Sans" w:cs="Arial"/>
          <w:sz w:val="20"/>
          <w:szCs w:val="20"/>
        </w:rPr>
        <w:t xml:space="preserve"> </w:t>
      </w:r>
      <w:r w:rsidR="001B0DEA" w:rsidRPr="001B0DEA">
        <w:rPr>
          <w:rFonts w:ascii="Open Sans" w:hAnsi="Open Sans" w:cs="Arial"/>
          <w:sz w:val="20"/>
          <w:szCs w:val="20"/>
        </w:rPr>
        <w:t>Ein Beispiel hierfür ist die Erfüllung gesetzlicher Aufbewahrungspflichten</w:t>
      </w:r>
      <w:r w:rsidR="001B0DEA">
        <w:rPr>
          <w:rFonts w:ascii="Arial" w:hAnsi="Arial" w:cs="Arial"/>
          <w:sz w:val="20"/>
          <w:szCs w:val="20"/>
        </w:rPr>
        <w:t>.</w:t>
      </w:r>
    </w:p>
    <w:p w14:paraId="77C4566D" w14:textId="6630ABAD" w:rsidR="00D551DC" w:rsidRPr="00AF6CEA" w:rsidRDefault="00386622" w:rsidP="00E2241F">
      <w:pPr>
        <w:pStyle w:val="berschrift3"/>
        <w:rPr>
          <w:rFonts w:ascii="Open Sans" w:hAnsi="Open Sans"/>
          <w:sz w:val="20"/>
          <w:szCs w:val="20"/>
        </w:rPr>
      </w:pPr>
      <w:r w:rsidRPr="00AF6CEA">
        <w:rPr>
          <w:rFonts w:ascii="Open Sans" w:hAnsi="Open Sans"/>
          <w:sz w:val="20"/>
          <w:szCs w:val="20"/>
        </w:rPr>
        <w:t xml:space="preserve">Beschreibung der </w:t>
      </w:r>
      <w:r w:rsidR="005F2262" w:rsidRPr="00AF6CEA">
        <w:rPr>
          <w:rFonts w:ascii="Open Sans" w:hAnsi="Open Sans"/>
          <w:sz w:val="20"/>
          <w:szCs w:val="20"/>
        </w:rPr>
        <w:t>verarbeiteten Daten</w:t>
      </w:r>
    </w:p>
    <w:p w14:paraId="42347A2D" w14:textId="6CB8E1CF" w:rsidR="00386622" w:rsidRPr="00AF6CEA" w:rsidRDefault="009C3E0F" w:rsidP="00952C24">
      <w:pPr>
        <w:rPr>
          <w:rFonts w:ascii="Open Sans" w:hAnsi="Open Sans" w:cs="Arial"/>
          <w:sz w:val="20"/>
          <w:szCs w:val="20"/>
        </w:rPr>
      </w:pPr>
      <w:r w:rsidRPr="00AF6CEA">
        <w:rPr>
          <w:rFonts w:ascii="Open Sans" w:hAnsi="Open Sans" w:cs="Arial"/>
          <w:sz w:val="20"/>
          <w:szCs w:val="20"/>
        </w:rPr>
        <w:t xml:space="preserve">Wir speichern und verarbeiten alle Daten, die Sie </w:t>
      </w:r>
      <w:r w:rsidR="00DF2230" w:rsidRPr="00AF6CEA">
        <w:rPr>
          <w:rFonts w:ascii="Open Sans" w:hAnsi="Open Sans" w:cs="Arial"/>
          <w:sz w:val="20"/>
          <w:szCs w:val="20"/>
        </w:rPr>
        <w:t>im Laufe des Bewerbungsprozesses</w:t>
      </w:r>
      <w:r w:rsidRPr="00AF6CEA">
        <w:rPr>
          <w:rFonts w:ascii="Open Sans" w:hAnsi="Open Sans" w:cs="Arial"/>
          <w:sz w:val="20"/>
          <w:szCs w:val="20"/>
        </w:rPr>
        <w:t xml:space="preserve"> an uns übermitteln.</w:t>
      </w:r>
      <w:r w:rsidR="00DF2230" w:rsidRPr="00AF6CEA">
        <w:rPr>
          <w:rFonts w:ascii="Open Sans" w:hAnsi="Open Sans" w:cs="Arial"/>
          <w:sz w:val="20"/>
          <w:szCs w:val="20"/>
        </w:rPr>
        <w:t xml:space="preserve"> Dazu zählen sowohl die Daten aus Ihren </w:t>
      </w:r>
      <w:r w:rsidR="00C41F9B" w:rsidRPr="00AF6CEA">
        <w:rPr>
          <w:rFonts w:ascii="Open Sans" w:hAnsi="Open Sans" w:cs="Arial"/>
          <w:sz w:val="20"/>
          <w:szCs w:val="20"/>
        </w:rPr>
        <w:t>Bewerbungsunterlagen</w:t>
      </w:r>
      <w:r w:rsidR="00DF2230" w:rsidRPr="00AF6CEA">
        <w:rPr>
          <w:rFonts w:ascii="Open Sans" w:hAnsi="Open Sans" w:cs="Arial"/>
          <w:sz w:val="20"/>
          <w:szCs w:val="20"/>
        </w:rPr>
        <w:t xml:space="preserve"> als auch die Informationen, die Sie </w:t>
      </w:r>
      <w:r w:rsidR="00D55822" w:rsidRPr="00AF6CEA">
        <w:rPr>
          <w:rFonts w:ascii="Open Sans" w:hAnsi="Open Sans" w:cs="Arial"/>
          <w:sz w:val="20"/>
          <w:szCs w:val="20"/>
        </w:rPr>
        <w:t xml:space="preserve">in einem Telefoninterview oder in einem persönlichen Bewerbungsgespräch an uns </w:t>
      </w:r>
      <w:r w:rsidR="00BD3E4B" w:rsidRPr="00AF6CEA">
        <w:rPr>
          <w:rFonts w:ascii="Open Sans" w:hAnsi="Open Sans" w:cs="Arial"/>
          <w:sz w:val="20"/>
          <w:szCs w:val="20"/>
        </w:rPr>
        <w:t>übermitteln.</w:t>
      </w:r>
    </w:p>
    <w:p w14:paraId="723FDD72" w14:textId="77777777" w:rsidR="009475E0" w:rsidRPr="00AF6CEA" w:rsidRDefault="009475E0" w:rsidP="00952C24">
      <w:pPr>
        <w:rPr>
          <w:rFonts w:ascii="Open Sans" w:hAnsi="Open Sans" w:cs="Arial"/>
          <w:sz w:val="20"/>
          <w:szCs w:val="20"/>
        </w:rPr>
      </w:pPr>
    </w:p>
    <w:p w14:paraId="171F5B19" w14:textId="77777777" w:rsidR="009475E0" w:rsidRPr="00AF6CEA" w:rsidRDefault="00CD5664" w:rsidP="00952C24">
      <w:pPr>
        <w:rPr>
          <w:rFonts w:ascii="Open Sans" w:hAnsi="Open Sans" w:cs="Arial"/>
          <w:sz w:val="20"/>
          <w:szCs w:val="20"/>
        </w:rPr>
      </w:pPr>
      <w:r w:rsidRPr="00AF6CEA">
        <w:rPr>
          <w:rFonts w:ascii="Open Sans" w:hAnsi="Open Sans" w:cs="Arial"/>
          <w:sz w:val="20"/>
          <w:szCs w:val="20"/>
        </w:rPr>
        <w:t xml:space="preserve">Von der Verarbeitung </w:t>
      </w:r>
      <w:r w:rsidR="0054304D" w:rsidRPr="00AF6CEA">
        <w:rPr>
          <w:rFonts w:ascii="Open Sans" w:hAnsi="Open Sans" w:cs="Arial"/>
          <w:sz w:val="20"/>
          <w:szCs w:val="20"/>
        </w:rPr>
        <w:t xml:space="preserve">betroffen sind u.a. Ihre Kontaktdaten wie Name, Vorname, Adresse, Telefonnummer, E-Mail-Adresse. Außerdem alle Daten zu Ihren beruflichen und schulischen Qualifikationen und Abschlüssen. </w:t>
      </w:r>
    </w:p>
    <w:p w14:paraId="28F68B26" w14:textId="294B79B9" w:rsidR="00CD5664" w:rsidRPr="00AF6CEA" w:rsidRDefault="0054304D" w:rsidP="00952C24">
      <w:pPr>
        <w:rPr>
          <w:rFonts w:ascii="Open Sans" w:hAnsi="Open Sans" w:cs="Arial"/>
          <w:sz w:val="20"/>
          <w:szCs w:val="20"/>
        </w:rPr>
      </w:pPr>
      <w:r w:rsidRPr="00AF6CEA">
        <w:rPr>
          <w:rFonts w:ascii="Open Sans" w:hAnsi="Open Sans" w:cs="Arial"/>
          <w:sz w:val="20"/>
          <w:szCs w:val="20"/>
        </w:rPr>
        <w:t xml:space="preserve">Außerdem können auch besondere Kategorien personenbezogener Daten </w:t>
      </w:r>
      <w:proofErr w:type="spellStart"/>
      <w:r w:rsidRPr="00AF6CEA">
        <w:rPr>
          <w:rFonts w:ascii="Open Sans" w:hAnsi="Open Sans" w:cs="Arial"/>
          <w:sz w:val="20"/>
          <w:szCs w:val="20"/>
        </w:rPr>
        <w:t>i.S.d</w:t>
      </w:r>
      <w:proofErr w:type="spellEnd"/>
      <w:r w:rsidRPr="00AF6CEA">
        <w:rPr>
          <w:rFonts w:ascii="Open Sans" w:hAnsi="Open Sans" w:cs="Arial"/>
          <w:sz w:val="20"/>
          <w:szCs w:val="20"/>
        </w:rPr>
        <w:t>. Art. 9 DSGVO von der Verarbeitung umfasst sein. Dabei kann es sich insbesondere um Daten zum Gesundheitszustand, zu religiösen oder weltanschaulichen Überzeugungen, Partei-</w:t>
      </w:r>
      <w:r w:rsidR="00386F43" w:rsidRPr="00AF6CEA">
        <w:rPr>
          <w:rFonts w:ascii="Open Sans" w:hAnsi="Open Sans" w:cs="Arial"/>
          <w:sz w:val="20"/>
          <w:szCs w:val="20"/>
        </w:rPr>
        <w:t xml:space="preserve"> </w:t>
      </w:r>
      <w:r w:rsidRPr="00AF6CEA">
        <w:rPr>
          <w:rFonts w:ascii="Open Sans" w:hAnsi="Open Sans" w:cs="Arial"/>
          <w:sz w:val="20"/>
          <w:szCs w:val="20"/>
        </w:rPr>
        <w:t xml:space="preserve">oder Gewerkschaftszugehörigkeit </w:t>
      </w:r>
      <w:r w:rsidR="00812806" w:rsidRPr="00AF6CEA">
        <w:rPr>
          <w:rFonts w:ascii="Open Sans" w:hAnsi="Open Sans" w:cs="Arial"/>
          <w:sz w:val="20"/>
          <w:szCs w:val="20"/>
        </w:rPr>
        <w:t>handeln</w:t>
      </w:r>
      <w:r w:rsidR="00204A64" w:rsidRPr="00AF6CEA">
        <w:rPr>
          <w:rFonts w:ascii="Open Sans" w:hAnsi="Open Sans" w:cs="Arial"/>
          <w:sz w:val="20"/>
          <w:szCs w:val="20"/>
        </w:rPr>
        <w:t>.</w:t>
      </w:r>
      <w:r w:rsidR="00812806" w:rsidRPr="00AF6CEA">
        <w:rPr>
          <w:rFonts w:ascii="Open Sans" w:hAnsi="Open Sans" w:cs="Arial"/>
          <w:sz w:val="20"/>
          <w:szCs w:val="20"/>
        </w:rPr>
        <w:t xml:space="preserve"> </w:t>
      </w:r>
      <w:r w:rsidR="00204A64" w:rsidRPr="00AF6CEA">
        <w:rPr>
          <w:rFonts w:ascii="Open Sans" w:hAnsi="Open Sans" w:cs="Arial"/>
          <w:sz w:val="20"/>
          <w:szCs w:val="20"/>
        </w:rPr>
        <w:t xml:space="preserve"> Außerdem </w:t>
      </w:r>
      <w:r w:rsidR="009475E0" w:rsidRPr="00AF6CEA">
        <w:rPr>
          <w:rFonts w:ascii="Open Sans" w:hAnsi="Open Sans" w:cs="Arial"/>
          <w:sz w:val="20"/>
          <w:szCs w:val="20"/>
        </w:rPr>
        <w:t xml:space="preserve">können </w:t>
      </w:r>
      <w:r w:rsidR="00204A64" w:rsidRPr="00AF6CEA">
        <w:rPr>
          <w:rFonts w:ascii="Open Sans" w:hAnsi="Open Sans" w:cs="Arial"/>
          <w:sz w:val="20"/>
          <w:szCs w:val="20"/>
        </w:rPr>
        <w:t>übermittelte Bewerbungsfotos personenbezogene Daten</w:t>
      </w:r>
      <w:r w:rsidR="009475E0" w:rsidRPr="00AF6CEA">
        <w:rPr>
          <w:rFonts w:ascii="Open Sans" w:hAnsi="Open Sans" w:cs="Arial"/>
          <w:sz w:val="20"/>
          <w:szCs w:val="20"/>
        </w:rPr>
        <w:t xml:space="preserve"> enthalten</w:t>
      </w:r>
      <w:r w:rsidR="00204A64" w:rsidRPr="00AF6CEA">
        <w:rPr>
          <w:rFonts w:ascii="Open Sans" w:hAnsi="Open Sans" w:cs="Arial"/>
          <w:sz w:val="20"/>
          <w:szCs w:val="20"/>
        </w:rPr>
        <w:t xml:space="preserve">, die von den besonderen Kategorien personenbezogener Daten umfasst </w:t>
      </w:r>
      <w:r w:rsidR="009475E0" w:rsidRPr="00AF6CEA">
        <w:rPr>
          <w:rFonts w:ascii="Open Sans" w:hAnsi="Open Sans" w:cs="Arial"/>
          <w:sz w:val="20"/>
          <w:szCs w:val="20"/>
        </w:rPr>
        <w:t>sind</w:t>
      </w:r>
      <w:r w:rsidR="00204A64" w:rsidRPr="00AF6CEA">
        <w:rPr>
          <w:rFonts w:ascii="Open Sans" w:hAnsi="Open Sans" w:cs="Arial"/>
          <w:sz w:val="20"/>
          <w:szCs w:val="20"/>
        </w:rPr>
        <w:t>. So z.B. Informationen über die rassische und ethnische Herkunft und über den Gesundheitszustand</w:t>
      </w:r>
      <w:r w:rsidR="009475E0" w:rsidRPr="00AF6CEA">
        <w:rPr>
          <w:rFonts w:ascii="Open Sans" w:hAnsi="Open Sans" w:cs="Arial"/>
          <w:sz w:val="20"/>
          <w:szCs w:val="20"/>
        </w:rPr>
        <w:t>. Die Verarbeitung diese</w:t>
      </w:r>
      <w:r w:rsidR="005049C0">
        <w:rPr>
          <w:rFonts w:ascii="Open Sans" w:hAnsi="Open Sans" w:cs="Arial"/>
          <w:sz w:val="20"/>
          <w:szCs w:val="20"/>
        </w:rPr>
        <w:t>r</w:t>
      </w:r>
      <w:r w:rsidR="003D732E" w:rsidRPr="00AF6CEA">
        <w:rPr>
          <w:rFonts w:ascii="Open Sans" w:hAnsi="Open Sans" w:cs="Arial"/>
          <w:sz w:val="20"/>
          <w:szCs w:val="20"/>
        </w:rPr>
        <w:t xml:space="preserve"> besonderen</w:t>
      </w:r>
      <w:r w:rsidR="009475E0" w:rsidRPr="00AF6CEA">
        <w:rPr>
          <w:rFonts w:ascii="Open Sans" w:hAnsi="Open Sans" w:cs="Arial"/>
          <w:sz w:val="20"/>
          <w:szCs w:val="20"/>
        </w:rPr>
        <w:t xml:space="preserve"> Daten</w:t>
      </w:r>
      <w:r w:rsidR="00AE7060" w:rsidRPr="00AF6CEA">
        <w:rPr>
          <w:rFonts w:ascii="Open Sans" w:hAnsi="Open Sans" w:cs="Arial"/>
          <w:sz w:val="20"/>
          <w:szCs w:val="20"/>
        </w:rPr>
        <w:t xml:space="preserve"> dient allein dazu, Ihre Bewerbungsunterlagen zu</w:t>
      </w:r>
      <w:r w:rsidR="00BD3E4B" w:rsidRPr="00AF6CEA">
        <w:rPr>
          <w:rFonts w:ascii="Open Sans" w:hAnsi="Open Sans" w:cs="Arial"/>
          <w:sz w:val="20"/>
          <w:szCs w:val="20"/>
        </w:rPr>
        <w:t>r Besetzung offener Stellen zu nutzen</w:t>
      </w:r>
      <w:r w:rsidR="00AE7060" w:rsidRPr="00AF6CEA">
        <w:rPr>
          <w:rFonts w:ascii="Open Sans" w:hAnsi="Open Sans" w:cs="Arial"/>
          <w:sz w:val="20"/>
          <w:szCs w:val="20"/>
        </w:rPr>
        <w:t>. Die</w:t>
      </w:r>
      <w:r w:rsidR="00B172A0" w:rsidRPr="00AF6CEA">
        <w:rPr>
          <w:rFonts w:ascii="Open Sans" w:hAnsi="Open Sans" w:cs="Arial"/>
          <w:sz w:val="20"/>
          <w:szCs w:val="20"/>
        </w:rPr>
        <w:t xml:space="preserve"> </w:t>
      </w:r>
      <w:r w:rsidR="006E5F91">
        <w:rPr>
          <w:rFonts w:ascii="Open Sans" w:hAnsi="Open Sans" w:cs="Arial"/>
          <w:sz w:val="20"/>
          <w:szCs w:val="20"/>
        </w:rPr>
        <w:t>Innpark Seniorenzentrum GmbH</w:t>
      </w:r>
      <w:r w:rsidR="006E5F91" w:rsidRPr="00AF6CEA">
        <w:rPr>
          <w:rFonts w:ascii="Open Sans" w:hAnsi="Open Sans" w:cs="Arial"/>
          <w:sz w:val="20"/>
          <w:szCs w:val="20"/>
        </w:rPr>
        <w:t xml:space="preserve"> </w:t>
      </w:r>
      <w:r w:rsidR="00AE7060" w:rsidRPr="00AF6CEA">
        <w:rPr>
          <w:rFonts w:ascii="Open Sans" w:hAnsi="Open Sans" w:cs="Arial"/>
          <w:sz w:val="20"/>
          <w:szCs w:val="20"/>
        </w:rPr>
        <w:t>wird diese besonderen Informationen nicht in Ihre Entscheidungen einbeziehen, außer es besteht eine gesetzliche Verpflichtung hierzu. Sollten Sie die Verarbeitung dieser Daten nicht wünschen, steht es Ihnen frei neue, um diese Daten bereinigte Bewerbungsunterlagen einzureichen. Dieses Vorgehen hat keine Konsequenzen für die Aussichten Ihre</w:t>
      </w:r>
      <w:r w:rsidR="005049C0">
        <w:rPr>
          <w:rFonts w:ascii="Open Sans" w:hAnsi="Open Sans" w:cs="Arial"/>
          <w:sz w:val="20"/>
          <w:szCs w:val="20"/>
        </w:rPr>
        <w:t>r</w:t>
      </w:r>
      <w:r w:rsidR="00AE7060" w:rsidRPr="00AF6CEA">
        <w:rPr>
          <w:rFonts w:ascii="Open Sans" w:hAnsi="Open Sans" w:cs="Arial"/>
          <w:sz w:val="20"/>
          <w:szCs w:val="20"/>
        </w:rPr>
        <w:t xml:space="preserve"> Bewerbung.</w:t>
      </w:r>
    </w:p>
    <w:p w14:paraId="28C1F167" w14:textId="77777777" w:rsidR="001B0DEA" w:rsidRDefault="001B0DEA" w:rsidP="00952C24">
      <w:pPr>
        <w:rPr>
          <w:rFonts w:ascii="Open Sans" w:hAnsi="Open Sans" w:cs="Arial"/>
          <w:sz w:val="20"/>
          <w:szCs w:val="20"/>
        </w:rPr>
      </w:pPr>
    </w:p>
    <w:p w14:paraId="71804CAC" w14:textId="77777777" w:rsidR="00445784" w:rsidRPr="00AF6CEA" w:rsidRDefault="00445784" w:rsidP="00952C24">
      <w:pPr>
        <w:rPr>
          <w:rFonts w:ascii="Open Sans" w:hAnsi="Open Sans" w:cs="Arial"/>
          <w:b/>
          <w:sz w:val="20"/>
          <w:szCs w:val="20"/>
        </w:rPr>
      </w:pPr>
      <w:r w:rsidRPr="00AF6CEA">
        <w:rPr>
          <w:rFonts w:ascii="Open Sans" w:hAnsi="Open Sans" w:cs="Arial"/>
          <w:b/>
          <w:sz w:val="20"/>
          <w:szCs w:val="20"/>
        </w:rPr>
        <w:t>Weitergabe von Daten</w:t>
      </w:r>
    </w:p>
    <w:p w14:paraId="4BE9D255" w14:textId="77777777" w:rsidR="008F2EE2" w:rsidRPr="006E5F91" w:rsidRDefault="008F2EE2" w:rsidP="006E5F91">
      <w:pPr>
        <w:rPr>
          <w:rFonts w:ascii="Open Sans" w:hAnsi="Open Sans" w:cs="Arial"/>
          <w:sz w:val="20"/>
          <w:szCs w:val="20"/>
          <w:u w:val="single"/>
        </w:rPr>
      </w:pPr>
      <w:r w:rsidRPr="006E5F91">
        <w:rPr>
          <w:rFonts w:ascii="Open Sans" w:hAnsi="Open Sans" w:cs="Arial"/>
          <w:sz w:val="20"/>
          <w:szCs w:val="20"/>
          <w:u w:val="single"/>
        </w:rPr>
        <w:t>Datenweitergabe durch unser Unternehmen</w:t>
      </w:r>
    </w:p>
    <w:p w14:paraId="6436E5D0" w14:textId="77777777" w:rsidR="00D551DC" w:rsidRPr="006E5F91" w:rsidRDefault="00D551DC" w:rsidP="006E5F91">
      <w:pPr>
        <w:rPr>
          <w:rFonts w:ascii="Open Sans" w:hAnsi="Open Sans" w:cs="Arial"/>
          <w:sz w:val="20"/>
          <w:szCs w:val="20"/>
        </w:rPr>
      </w:pPr>
      <w:r w:rsidRPr="006E5F91">
        <w:rPr>
          <w:rFonts w:ascii="Open Sans" w:hAnsi="Open Sans" w:cs="Arial"/>
          <w:sz w:val="20"/>
          <w:szCs w:val="20"/>
        </w:rPr>
        <w:t>Die Weitergabe von Daten</w:t>
      </w:r>
      <w:r w:rsidR="008F2EE2" w:rsidRPr="006E5F91">
        <w:rPr>
          <w:rFonts w:ascii="Open Sans" w:hAnsi="Open Sans" w:cs="Arial"/>
          <w:sz w:val="20"/>
          <w:szCs w:val="20"/>
        </w:rPr>
        <w:t xml:space="preserve"> durch unser Unternehmen</w:t>
      </w:r>
      <w:r w:rsidRPr="006E5F91">
        <w:rPr>
          <w:rFonts w:ascii="Open Sans" w:hAnsi="Open Sans" w:cs="Arial"/>
          <w:sz w:val="20"/>
          <w:szCs w:val="20"/>
        </w:rPr>
        <w:t xml:space="preserve"> kann zur Erfüllung gesetzlicher Verpflichtungen </w:t>
      </w:r>
      <w:r w:rsidR="00DB684B" w:rsidRPr="006E5F91">
        <w:rPr>
          <w:rFonts w:ascii="Open Sans" w:hAnsi="Open Sans" w:cs="Arial"/>
          <w:sz w:val="20"/>
          <w:szCs w:val="20"/>
        </w:rPr>
        <w:t xml:space="preserve">nach Art. 6 Abs. </w:t>
      </w:r>
      <w:r w:rsidR="003C1FDA" w:rsidRPr="006E5F91">
        <w:rPr>
          <w:rFonts w:ascii="Open Sans" w:hAnsi="Open Sans" w:cs="Arial"/>
          <w:sz w:val="20"/>
          <w:szCs w:val="20"/>
        </w:rPr>
        <w:t>(</w:t>
      </w:r>
      <w:r w:rsidR="00DB684B" w:rsidRPr="006E5F91">
        <w:rPr>
          <w:rFonts w:ascii="Open Sans" w:hAnsi="Open Sans" w:cs="Arial"/>
          <w:sz w:val="20"/>
          <w:szCs w:val="20"/>
        </w:rPr>
        <w:t>1</w:t>
      </w:r>
      <w:r w:rsidR="003C1FDA" w:rsidRPr="006E5F91">
        <w:rPr>
          <w:rFonts w:ascii="Open Sans" w:hAnsi="Open Sans" w:cs="Arial"/>
          <w:sz w:val="20"/>
          <w:szCs w:val="20"/>
        </w:rPr>
        <w:t>)</w:t>
      </w:r>
      <w:r w:rsidR="00DB684B" w:rsidRPr="006E5F91">
        <w:rPr>
          <w:rFonts w:ascii="Open Sans" w:hAnsi="Open Sans" w:cs="Arial"/>
          <w:sz w:val="20"/>
          <w:szCs w:val="20"/>
        </w:rPr>
        <w:t xml:space="preserve"> </w:t>
      </w:r>
      <w:proofErr w:type="spellStart"/>
      <w:r w:rsidR="00DB684B" w:rsidRPr="006E5F91">
        <w:rPr>
          <w:rFonts w:ascii="Open Sans" w:hAnsi="Open Sans" w:cs="Arial"/>
          <w:sz w:val="20"/>
          <w:szCs w:val="20"/>
        </w:rPr>
        <w:t>lit</w:t>
      </w:r>
      <w:proofErr w:type="spellEnd"/>
      <w:r w:rsidR="00DB684B" w:rsidRPr="006E5F91">
        <w:rPr>
          <w:rFonts w:ascii="Open Sans" w:hAnsi="Open Sans" w:cs="Arial"/>
          <w:sz w:val="20"/>
          <w:szCs w:val="20"/>
        </w:rPr>
        <w:t xml:space="preserve">. c DSGVO (z.B. an Behörden, Polizei usw.) </w:t>
      </w:r>
      <w:r w:rsidR="00E77E2B" w:rsidRPr="006E5F91">
        <w:rPr>
          <w:rFonts w:ascii="Open Sans" w:hAnsi="Open Sans" w:cs="Arial"/>
          <w:sz w:val="20"/>
          <w:szCs w:val="20"/>
        </w:rPr>
        <w:t>erfolgen</w:t>
      </w:r>
      <w:r w:rsidRPr="006E5F91">
        <w:rPr>
          <w:rFonts w:ascii="Open Sans" w:hAnsi="Open Sans" w:cs="Arial"/>
          <w:sz w:val="20"/>
          <w:szCs w:val="20"/>
        </w:rPr>
        <w:t>.</w:t>
      </w:r>
      <w:r w:rsidR="008F2EE2" w:rsidRPr="006E5F91">
        <w:rPr>
          <w:rFonts w:ascii="Open Sans" w:hAnsi="Open Sans" w:cs="Arial"/>
          <w:sz w:val="20"/>
          <w:szCs w:val="20"/>
        </w:rPr>
        <w:t xml:space="preserve"> Außerdem auf Grund unseres berechtigten Interesses nach Art. 6 Abs. </w:t>
      </w:r>
      <w:r w:rsidR="003C1FDA" w:rsidRPr="006E5F91">
        <w:rPr>
          <w:rFonts w:ascii="Open Sans" w:hAnsi="Open Sans" w:cs="Arial"/>
          <w:sz w:val="20"/>
          <w:szCs w:val="20"/>
        </w:rPr>
        <w:t>(</w:t>
      </w:r>
      <w:r w:rsidR="008F2EE2" w:rsidRPr="006E5F91">
        <w:rPr>
          <w:rFonts w:ascii="Open Sans" w:hAnsi="Open Sans" w:cs="Arial"/>
          <w:sz w:val="20"/>
          <w:szCs w:val="20"/>
        </w:rPr>
        <w:t>1</w:t>
      </w:r>
      <w:r w:rsidR="003C1FDA" w:rsidRPr="006E5F91">
        <w:rPr>
          <w:rFonts w:ascii="Open Sans" w:hAnsi="Open Sans" w:cs="Arial"/>
          <w:sz w:val="20"/>
          <w:szCs w:val="20"/>
        </w:rPr>
        <w:t>)</w:t>
      </w:r>
      <w:r w:rsidR="008F2EE2" w:rsidRPr="006E5F91">
        <w:rPr>
          <w:rFonts w:ascii="Open Sans" w:hAnsi="Open Sans" w:cs="Arial"/>
          <w:sz w:val="20"/>
          <w:szCs w:val="20"/>
        </w:rPr>
        <w:t xml:space="preserve"> </w:t>
      </w:r>
      <w:proofErr w:type="spellStart"/>
      <w:r w:rsidR="008F2EE2" w:rsidRPr="006E5F91">
        <w:rPr>
          <w:rFonts w:ascii="Open Sans" w:hAnsi="Open Sans" w:cs="Arial"/>
          <w:sz w:val="20"/>
          <w:szCs w:val="20"/>
        </w:rPr>
        <w:t>lit</w:t>
      </w:r>
      <w:proofErr w:type="spellEnd"/>
      <w:r w:rsidR="00DB684B" w:rsidRPr="006E5F91">
        <w:rPr>
          <w:rFonts w:ascii="Open Sans" w:hAnsi="Open Sans" w:cs="Arial"/>
          <w:sz w:val="20"/>
          <w:szCs w:val="20"/>
        </w:rPr>
        <w:t>.</w:t>
      </w:r>
      <w:r w:rsidR="008F2EE2" w:rsidRPr="006E5F91">
        <w:rPr>
          <w:rFonts w:ascii="Open Sans" w:hAnsi="Open Sans" w:cs="Arial"/>
          <w:sz w:val="20"/>
          <w:szCs w:val="20"/>
        </w:rPr>
        <w:t xml:space="preserve"> f DSGVO</w:t>
      </w:r>
      <w:r w:rsidR="00DB684B" w:rsidRPr="006E5F91">
        <w:rPr>
          <w:rFonts w:ascii="Open Sans" w:hAnsi="Open Sans" w:cs="Arial"/>
          <w:sz w:val="20"/>
          <w:szCs w:val="20"/>
        </w:rPr>
        <w:t xml:space="preserve"> (</w:t>
      </w:r>
      <w:proofErr w:type="spellStart"/>
      <w:r w:rsidR="00DB684B" w:rsidRPr="006E5F91">
        <w:rPr>
          <w:rFonts w:ascii="Open Sans" w:hAnsi="Open Sans" w:cs="Arial"/>
          <w:sz w:val="20"/>
          <w:szCs w:val="20"/>
        </w:rPr>
        <w:t>z.B</w:t>
      </w:r>
      <w:proofErr w:type="spellEnd"/>
      <w:r w:rsidR="00DB684B" w:rsidRPr="006E5F91">
        <w:rPr>
          <w:rFonts w:ascii="Open Sans" w:hAnsi="Open Sans" w:cs="Arial"/>
          <w:sz w:val="20"/>
          <w:szCs w:val="20"/>
        </w:rPr>
        <w:t>, an Rechtsanwälte, Steuerberater, Behörden usw.)</w:t>
      </w:r>
    </w:p>
    <w:p w14:paraId="291B3BB9" w14:textId="77777777" w:rsidR="0099518E" w:rsidRPr="00AF6CEA" w:rsidRDefault="0099518E" w:rsidP="00952C24">
      <w:pPr>
        <w:rPr>
          <w:rFonts w:ascii="Open Sans" w:hAnsi="Open Sans" w:cs="Arial"/>
          <w:sz w:val="20"/>
          <w:szCs w:val="20"/>
        </w:rPr>
      </w:pPr>
    </w:p>
    <w:p w14:paraId="14CEF5E9" w14:textId="77777777" w:rsidR="0099518E" w:rsidRPr="00AF6CEA" w:rsidRDefault="0099518E" w:rsidP="00952C24">
      <w:pPr>
        <w:rPr>
          <w:rFonts w:ascii="Open Sans" w:hAnsi="Open Sans" w:cs="Arial"/>
          <w:b/>
          <w:sz w:val="20"/>
          <w:szCs w:val="20"/>
        </w:rPr>
      </w:pPr>
      <w:r w:rsidRPr="00AF6CEA">
        <w:rPr>
          <w:rFonts w:ascii="Open Sans" w:hAnsi="Open Sans" w:cs="Arial"/>
          <w:b/>
          <w:sz w:val="20"/>
          <w:szCs w:val="20"/>
        </w:rPr>
        <w:t xml:space="preserve">Verpflichtung zur </w:t>
      </w:r>
      <w:r w:rsidR="0076165F" w:rsidRPr="00AF6CEA">
        <w:rPr>
          <w:rFonts w:ascii="Open Sans" w:hAnsi="Open Sans" w:cs="Arial"/>
          <w:b/>
          <w:sz w:val="20"/>
          <w:szCs w:val="20"/>
        </w:rPr>
        <w:t>Übermittlung der Daten</w:t>
      </w:r>
    </w:p>
    <w:p w14:paraId="7B450201" w14:textId="77777777" w:rsidR="0099518E" w:rsidRPr="00AF6CEA" w:rsidRDefault="0099518E" w:rsidP="00952C24">
      <w:pPr>
        <w:rPr>
          <w:rFonts w:ascii="Open Sans" w:hAnsi="Open Sans" w:cs="Arial"/>
          <w:sz w:val="20"/>
          <w:szCs w:val="20"/>
        </w:rPr>
      </w:pPr>
      <w:r w:rsidRPr="00AF6CEA">
        <w:rPr>
          <w:rFonts w:ascii="Open Sans" w:hAnsi="Open Sans" w:cs="Arial"/>
          <w:sz w:val="20"/>
          <w:szCs w:val="20"/>
        </w:rPr>
        <w:t>Sie sind weder aufgrund gesetzlicher noch vertraglicher Bestimmungen</w:t>
      </w:r>
      <w:r w:rsidR="00FB5CDE" w:rsidRPr="00AF6CEA">
        <w:rPr>
          <w:rFonts w:ascii="Open Sans" w:hAnsi="Open Sans" w:cs="Arial"/>
          <w:sz w:val="20"/>
          <w:szCs w:val="20"/>
        </w:rPr>
        <w:t xml:space="preserve"> verpflichtet, uns Ihre Daten zu übermitteln.</w:t>
      </w:r>
      <w:r w:rsidR="00877ECC" w:rsidRPr="00AF6CEA">
        <w:rPr>
          <w:rFonts w:ascii="Open Sans" w:hAnsi="Open Sans" w:cs="Arial"/>
          <w:sz w:val="20"/>
          <w:szCs w:val="20"/>
        </w:rPr>
        <w:t xml:space="preserve"> Die Übermittlung Ihrer Daten ist jedoch erforderlich, um für eine zu besetzende Stelle berücksichtigt werden zu können.</w:t>
      </w:r>
    </w:p>
    <w:p w14:paraId="216AE4FD" w14:textId="77777777" w:rsidR="0076165F" w:rsidRPr="00AF6CEA" w:rsidRDefault="0076165F" w:rsidP="00952C24">
      <w:pPr>
        <w:rPr>
          <w:rFonts w:ascii="Open Sans" w:hAnsi="Open Sans" w:cs="Arial"/>
          <w:sz w:val="20"/>
          <w:szCs w:val="20"/>
        </w:rPr>
      </w:pPr>
      <w:r w:rsidRPr="00AF6CEA">
        <w:rPr>
          <w:rFonts w:ascii="Open Sans" w:hAnsi="Open Sans" w:cs="Arial"/>
          <w:sz w:val="20"/>
          <w:szCs w:val="20"/>
        </w:rPr>
        <w:t>Es besteht keine Verpflichtung, die Erlaubnis zur dauerhaften Speicherung zu erteilen. Ohne diese Einwilligung können wir Ihre Daten jedoch nicht</w:t>
      </w:r>
      <w:r w:rsidR="00A77BB5" w:rsidRPr="00AF6CEA">
        <w:rPr>
          <w:rFonts w:ascii="Open Sans" w:hAnsi="Open Sans" w:cs="Arial"/>
          <w:sz w:val="20"/>
          <w:szCs w:val="20"/>
        </w:rPr>
        <w:t xml:space="preserve"> über den Bewerbungsprozess für eine konkrete Stelle hinaus </w:t>
      </w:r>
      <w:r w:rsidRPr="00AF6CEA">
        <w:rPr>
          <w:rFonts w:ascii="Open Sans" w:hAnsi="Open Sans" w:cs="Arial"/>
          <w:sz w:val="20"/>
          <w:szCs w:val="20"/>
        </w:rPr>
        <w:t>berücksichtigen</w:t>
      </w:r>
      <w:r w:rsidR="00A77BB5" w:rsidRPr="00AF6CEA">
        <w:rPr>
          <w:rFonts w:ascii="Open Sans" w:hAnsi="Open Sans" w:cs="Arial"/>
          <w:sz w:val="20"/>
          <w:szCs w:val="20"/>
        </w:rPr>
        <w:t>.</w:t>
      </w:r>
    </w:p>
    <w:p w14:paraId="1CDF84DF" w14:textId="77777777" w:rsidR="00F94C8C" w:rsidRPr="00AF6CEA" w:rsidRDefault="00A367B8" w:rsidP="00952C24">
      <w:pPr>
        <w:pStyle w:val="berschrift3"/>
        <w:rPr>
          <w:rFonts w:ascii="Open Sans" w:hAnsi="Open Sans"/>
          <w:sz w:val="20"/>
          <w:szCs w:val="20"/>
        </w:rPr>
      </w:pPr>
      <w:r w:rsidRPr="00AF6CEA">
        <w:rPr>
          <w:rFonts w:ascii="Open Sans" w:hAnsi="Open Sans"/>
          <w:sz w:val="20"/>
          <w:szCs w:val="20"/>
        </w:rPr>
        <w:t>Regelfristen zur Löschung personenbezogener Daten</w:t>
      </w:r>
    </w:p>
    <w:p w14:paraId="7F5B362C" w14:textId="09935716" w:rsidR="00877ECC" w:rsidRPr="00AF6CEA" w:rsidRDefault="00877ECC" w:rsidP="00952C24">
      <w:pPr>
        <w:rPr>
          <w:rFonts w:ascii="Open Sans" w:hAnsi="Open Sans" w:cs="Arial"/>
          <w:sz w:val="20"/>
          <w:szCs w:val="20"/>
        </w:rPr>
      </w:pPr>
      <w:r w:rsidRPr="00AF6CEA">
        <w:rPr>
          <w:rFonts w:ascii="Open Sans" w:hAnsi="Open Sans" w:cs="Arial"/>
          <w:sz w:val="20"/>
          <w:szCs w:val="20"/>
        </w:rPr>
        <w:t xml:space="preserve">Sollte die Verarbeitung auf Grund einer durch Sie erteilten Einwilligung erfolgen, </w:t>
      </w:r>
      <w:r w:rsidR="0076165F" w:rsidRPr="00AF6CEA">
        <w:rPr>
          <w:rFonts w:ascii="Open Sans" w:hAnsi="Open Sans" w:cs="Arial"/>
          <w:sz w:val="20"/>
          <w:szCs w:val="20"/>
        </w:rPr>
        <w:t>verarbeiten</w:t>
      </w:r>
      <w:r w:rsidRPr="00AF6CEA">
        <w:rPr>
          <w:rFonts w:ascii="Open Sans" w:hAnsi="Open Sans" w:cs="Arial"/>
          <w:sz w:val="20"/>
          <w:szCs w:val="20"/>
        </w:rPr>
        <w:t xml:space="preserve"> wir Ihre Daten solange, bis Sie die Einwilligung widerrufen. </w:t>
      </w:r>
    </w:p>
    <w:p w14:paraId="693A3F40" w14:textId="77777777" w:rsidR="009064ED" w:rsidRPr="00AF6CEA" w:rsidRDefault="00A367B8" w:rsidP="00952C24">
      <w:pPr>
        <w:rPr>
          <w:rFonts w:ascii="Open Sans" w:hAnsi="Open Sans" w:cs="Arial"/>
          <w:sz w:val="20"/>
          <w:szCs w:val="20"/>
        </w:rPr>
      </w:pPr>
      <w:r w:rsidRPr="00AF6CEA">
        <w:rPr>
          <w:rFonts w:ascii="Open Sans" w:hAnsi="Open Sans" w:cs="Arial"/>
          <w:sz w:val="20"/>
          <w:szCs w:val="20"/>
        </w:rPr>
        <w:t>Die Löschung der personenbezogenen Daten erfolgt nach Ablauf der gesetzlichen und vertraglichen Aufbewahrungsfristen.</w:t>
      </w:r>
    </w:p>
    <w:p w14:paraId="7A997175" w14:textId="77777777" w:rsidR="009064ED" w:rsidRPr="00AF6CEA" w:rsidRDefault="00A367B8" w:rsidP="00952C24">
      <w:pPr>
        <w:rPr>
          <w:rFonts w:ascii="Open Sans" w:hAnsi="Open Sans" w:cs="Arial"/>
          <w:sz w:val="20"/>
          <w:szCs w:val="20"/>
        </w:rPr>
      </w:pPr>
      <w:r w:rsidRPr="00AF6CEA">
        <w:rPr>
          <w:rFonts w:ascii="Open Sans" w:hAnsi="Open Sans" w:cs="Arial"/>
          <w:sz w:val="20"/>
          <w:szCs w:val="20"/>
        </w:rPr>
        <w:t xml:space="preserve">Sofern personenbezogene Daten </w:t>
      </w:r>
      <w:r w:rsidR="00713CC2" w:rsidRPr="00AF6CEA">
        <w:rPr>
          <w:rFonts w:ascii="Open Sans" w:hAnsi="Open Sans" w:cs="Arial"/>
          <w:sz w:val="20"/>
          <w:szCs w:val="20"/>
        </w:rPr>
        <w:t>keinen Aufbewahrungsfristen unt</w:t>
      </w:r>
      <w:r w:rsidR="000A145D" w:rsidRPr="00AF6CEA">
        <w:rPr>
          <w:rFonts w:ascii="Open Sans" w:hAnsi="Open Sans" w:cs="Arial"/>
          <w:sz w:val="20"/>
          <w:szCs w:val="20"/>
        </w:rPr>
        <w:t>e</w:t>
      </w:r>
      <w:r w:rsidR="00713CC2" w:rsidRPr="00AF6CEA">
        <w:rPr>
          <w:rFonts w:ascii="Open Sans" w:hAnsi="Open Sans" w:cs="Arial"/>
          <w:sz w:val="20"/>
          <w:szCs w:val="20"/>
        </w:rPr>
        <w:t>rliegen</w:t>
      </w:r>
      <w:r w:rsidRPr="00AF6CEA">
        <w:rPr>
          <w:rFonts w:ascii="Open Sans" w:hAnsi="Open Sans" w:cs="Arial"/>
          <w:sz w:val="20"/>
          <w:szCs w:val="20"/>
        </w:rPr>
        <w:t>, werden sie gelöscht, sobald die genannten Zwecke entfallen sind.</w:t>
      </w:r>
    </w:p>
    <w:p w14:paraId="6BA29554" w14:textId="374BBDF2" w:rsidR="001D2371" w:rsidRPr="00AF6CEA" w:rsidRDefault="001D2371" w:rsidP="00952C24">
      <w:pPr>
        <w:rPr>
          <w:rFonts w:ascii="Open Sans" w:hAnsi="Open Sans" w:cs="Arial"/>
          <w:sz w:val="20"/>
          <w:szCs w:val="20"/>
        </w:rPr>
      </w:pPr>
      <w:r w:rsidRPr="00AF6CEA">
        <w:rPr>
          <w:rFonts w:ascii="Open Sans" w:hAnsi="Open Sans" w:cs="Arial"/>
          <w:sz w:val="20"/>
          <w:szCs w:val="20"/>
        </w:rPr>
        <w:t xml:space="preserve">Sollte Ihre Bewerbung nicht erfolgreich sein, werden Ihre Daten </w:t>
      </w:r>
      <w:r w:rsidR="00A22FB2">
        <w:rPr>
          <w:rFonts w:ascii="Open Sans" w:hAnsi="Open Sans" w:cs="Arial"/>
          <w:sz w:val="20"/>
          <w:szCs w:val="20"/>
        </w:rPr>
        <w:t>sechs</w:t>
      </w:r>
      <w:r w:rsidRPr="00AF6CEA">
        <w:rPr>
          <w:rFonts w:ascii="Open Sans" w:hAnsi="Open Sans" w:cs="Arial"/>
          <w:sz w:val="20"/>
          <w:szCs w:val="20"/>
        </w:rPr>
        <w:t xml:space="preserve"> Monate nach Beendigung des Bewerbungsprozesses gelöscht.</w:t>
      </w:r>
    </w:p>
    <w:p w14:paraId="5747B339" w14:textId="77777777" w:rsidR="001D2371" w:rsidRPr="00AF6CEA" w:rsidRDefault="001D2371" w:rsidP="00952C24">
      <w:pPr>
        <w:rPr>
          <w:rFonts w:ascii="Open Sans" w:hAnsi="Open Sans" w:cs="Arial"/>
          <w:sz w:val="20"/>
          <w:szCs w:val="20"/>
        </w:rPr>
      </w:pPr>
      <w:r w:rsidRPr="00AF6CEA">
        <w:rPr>
          <w:rFonts w:ascii="Open Sans" w:hAnsi="Open Sans" w:cs="Arial"/>
          <w:sz w:val="20"/>
          <w:szCs w:val="20"/>
        </w:rPr>
        <w:lastRenderedPageBreak/>
        <w:t>Werden Sie in unserem Unternehmen angestellt, werden Ihre Bewerbungsunterlagen in die Personalakte übernommen und unterliegen dann den dementsprechenden Aufbewahrungsfristen.</w:t>
      </w:r>
    </w:p>
    <w:p w14:paraId="74B36759" w14:textId="77777777" w:rsidR="00425CEC" w:rsidRPr="00AF6CEA" w:rsidRDefault="00425CEC" w:rsidP="00952C24">
      <w:pPr>
        <w:rPr>
          <w:rFonts w:ascii="Open Sans" w:hAnsi="Open Sans" w:cs="Arial"/>
          <w:sz w:val="20"/>
          <w:szCs w:val="20"/>
        </w:rPr>
      </w:pPr>
      <w:r w:rsidRPr="00AF6CEA">
        <w:rPr>
          <w:rFonts w:ascii="Open Sans" w:hAnsi="Open Sans" w:cs="Arial"/>
          <w:sz w:val="20"/>
          <w:szCs w:val="20"/>
        </w:rPr>
        <w:t>Dürfen wir Ihre Daten aufgrund einer erteilten Einwilligungserklärung speichern und verarbeiten, werden Ihre Daten bis zum Widerruf der Einwilligung gespeichert.</w:t>
      </w:r>
    </w:p>
    <w:p w14:paraId="456BE9B9" w14:textId="77777777" w:rsidR="00FF096A" w:rsidRPr="00AF6CEA" w:rsidRDefault="007336BA" w:rsidP="00952C24">
      <w:pPr>
        <w:pStyle w:val="berschrift3"/>
        <w:rPr>
          <w:rFonts w:ascii="Open Sans" w:hAnsi="Open Sans"/>
          <w:sz w:val="20"/>
          <w:szCs w:val="20"/>
        </w:rPr>
      </w:pPr>
      <w:r w:rsidRPr="00AF6CEA">
        <w:rPr>
          <w:rFonts w:ascii="Open Sans" w:hAnsi="Open Sans"/>
          <w:sz w:val="20"/>
          <w:szCs w:val="20"/>
        </w:rPr>
        <w:t>Übermittlung personenbezogener Daten in ein Drittland</w:t>
      </w:r>
    </w:p>
    <w:p w14:paraId="7FD35341" w14:textId="77777777" w:rsidR="007336BA" w:rsidRPr="00AF6CEA" w:rsidRDefault="007336BA" w:rsidP="00952C24">
      <w:pPr>
        <w:rPr>
          <w:rFonts w:ascii="Open Sans" w:hAnsi="Open Sans" w:cs="Arial"/>
          <w:sz w:val="20"/>
          <w:szCs w:val="20"/>
        </w:rPr>
      </w:pPr>
      <w:r w:rsidRPr="00AF6CEA">
        <w:rPr>
          <w:rFonts w:ascii="Open Sans" w:hAnsi="Open Sans" w:cs="Arial"/>
          <w:sz w:val="20"/>
          <w:szCs w:val="20"/>
        </w:rPr>
        <w:t xml:space="preserve">Personenbezogene Daten werden </w:t>
      </w:r>
      <w:r w:rsidR="00D33C9A" w:rsidRPr="00AF6CEA">
        <w:rPr>
          <w:rFonts w:ascii="Open Sans" w:hAnsi="Open Sans" w:cs="Arial"/>
          <w:sz w:val="20"/>
          <w:szCs w:val="20"/>
        </w:rPr>
        <w:t xml:space="preserve">grundsätzlich </w:t>
      </w:r>
      <w:r w:rsidRPr="00AF6CEA">
        <w:rPr>
          <w:rFonts w:ascii="Open Sans" w:hAnsi="Open Sans" w:cs="Arial"/>
          <w:sz w:val="20"/>
          <w:szCs w:val="20"/>
        </w:rPr>
        <w:t>nicht in ein Drittland übermittelt. Sollte dies dennoch der Fall sein, ist die Datenübermittlung aufgrund eines Angemessenheit</w:t>
      </w:r>
      <w:r w:rsidR="00855AAB" w:rsidRPr="00AF6CEA">
        <w:rPr>
          <w:rFonts w:ascii="Open Sans" w:hAnsi="Open Sans" w:cs="Arial"/>
          <w:sz w:val="20"/>
          <w:szCs w:val="20"/>
        </w:rPr>
        <w:t>s</w:t>
      </w:r>
      <w:r w:rsidRPr="00AF6CEA">
        <w:rPr>
          <w:rFonts w:ascii="Open Sans" w:hAnsi="Open Sans" w:cs="Arial"/>
          <w:sz w:val="20"/>
          <w:szCs w:val="20"/>
        </w:rPr>
        <w:t>beschlusses (z. B. Kanada)</w:t>
      </w:r>
      <w:r w:rsidR="00855AAB" w:rsidRPr="00AF6CEA">
        <w:rPr>
          <w:rFonts w:ascii="Open Sans" w:hAnsi="Open Sans" w:cs="Arial"/>
          <w:sz w:val="20"/>
          <w:szCs w:val="20"/>
        </w:rPr>
        <w:t>, durch Einwilligung</w:t>
      </w:r>
      <w:r w:rsidR="00FD4823" w:rsidRPr="00AF6CEA">
        <w:rPr>
          <w:rFonts w:ascii="Open Sans" w:hAnsi="Open Sans" w:cs="Arial"/>
          <w:sz w:val="20"/>
          <w:szCs w:val="20"/>
        </w:rPr>
        <w:t>, verbindliche Unternehmensrichtlinien (Binding Corporate Rules)</w:t>
      </w:r>
      <w:r w:rsidRPr="00AF6CEA">
        <w:rPr>
          <w:rFonts w:ascii="Open Sans" w:hAnsi="Open Sans" w:cs="Arial"/>
          <w:sz w:val="20"/>
          <w:szCs w:val="20"/>
        </w:rPr>
        <w:t xml:space="preserve"> oder abgeschlossenen EU</w:t>
      </w:r>
      <w:r w:rsidR="002A7318" w:rsidRPr="00AF6CEA">
        <w:rPr>
          <w:rFonts w:ascii="Open Sans" w:hAnsi="Open Sans" w:cs="Arial"/>
          <w:sz w:val="20"/>
          <w:szCs w:val="20"/>
        </w:rPr>
        <w:t xml:space="preserve"> </w:t>
      </w:r>
      <w:r w:rsidRPr="00AF6CEA">
        <w:rPr>
          <w:rFonts w:ascii="Open Sans" w:hAnsi="Open Sans" w:cs="Arial"/>
          <w:sz w:val="20"/>
          <w:szCs w:val="20"/>
        </w:rPr>
        <w:t>-</w:t>
      </w:r>
      <w:r w:rsidR="002A7318" w:rsidRPr="00AF6CEA">
        <w:rPr>
          <w:rFonts w:ascii="Open Sans" w:hAnsi="Open Sans" w:cs="Arial"/>
          <w:sz w:val="20"/>
          <w:szCs w:val="20"/>
        </w:rPr>
        <w:t xml:space="preserve"> </w:t>
      </w:r>
      <w:r w:rsidRPr="00AF6CEA">
        <w:rPr>
          <w:rFonts w:ascii="Open Sans" w:hAnsi="Open Sans" w:cs="Arial"/>
          <w:sz w:val="20"/>
          <w:szCs w:val="20"/>
        </w:rPr>
        <w:t xml:space="preserve">Standarddatenschutzklauseln </w:t>
      </w:r>
      <w:r w:rsidR="00EF1037" w:rsidRPr="00AF6CEA">
        <w:rPr>
          <w:rFonts w:ascii="Open Sans" w:hAnsi="Open Sans" w:cs="Arial"/>
          <w:sz w:val="20"/>
          <w:szCs w:val="20"/>
        </w:rPr>
        <w:t>geregelt</w:t>
      </w:r>
      <w:r w:rsidRPr="00AF6CEA">
        <w:rPr>
          <w:rFonts w:ascii="Open Sans" w:hAnsi="Open Sans" w:cs="Arial"/>
          <w:sz w:val="20"/>
          <w:szCs w:val="20"/>
        </w:rPr>
        <w:t>.</w:t>
      </w:r>
      <w:r w:rsidR="00D33C9A" w:rsidRPr="00AF6CEA">
        <w:rPr>
          <w:rFonts w:ascii="Open Sans" w:hAnsi="Open Sans" w:cs="Arial"/>
          <w:sz w:val="20"/>
          <w:szCs w:val="20"/>
        </w:rPr>
        <w:t xml:space="preserve"> Eine Ausnahme liegt in der Datenübermittlung an LinkedIn.de, falls Sie sich für eine Bewerbung mittels der Übermittlung Ihrer bei LinkedIn.de gespeicherten Bewerbungsunterlagen entscheiden. </w:t>
      </w:r>
    </w:p>
    <w:p w14:paraId="692DEF01" w14:textId="77777777" w:rsidR="00D77802" w:rsidRPr="00AF6CEA" w:rsidRDefault="005A790C" w:rsidP="00952C24">
      <w:pPr>
        <w:pStyle w:val="berschrift3"/>
        <w:rPr>
          <w:rFonts w:ascii="Open Sans" w:hAnsi="Open Sans"/>
          <w:sz w:val="20"/>
          <w:szCs w:val="20"/>
        </w:rPr>
      </w:pPr>
      <w:r w:rsidRPr="00AF6CEA">
        <w:rPr>
          <w:rFonts w:ascii="Open Sans" w:hAnsi="Open Sans"/>
          <w:sz w:val="20"/>
          <w:szCs w:val="20"/>
        </w:rPr>
        <w:t>Auskunft</w:t>
      </w:r>
      <w:r w:rsidR="00BF5989" w:rsidRPr="00AF6CEA">
        <w:rPr>
          <w:rFonts w:ascii="Open Sans" w:hAnsi="Open Sans"/>
          <w:sz w:val="20"/>
          <w:szCs w:val="20"/>
        </w:rPr>
        <w:t>s</w:t>
      </w:r>
      <w:r w:rsidRPr="00AF6CEA">
        <w:rPr>
          <w:rFonts w:ascii="Open Sans" w:hAnsi="Open Sans"/>
          <w:sz w:val="20"/>
          <w:szCs w:val="20"/>
        </w:rPr>
        <w:t>möglichkeit</w:t>
      </w:r>
    </w:p>
    <w:p w14:paraId="2F25A2F9" w14:textId="77777777" w:rsidR="002C256E" w:rsidRPr="00AF6CEA" w:rsidRDefault="0076165F" w:rsidP="00952C24">
      <w:pPr>
        <w:rPr>
          <w:rFonts w:ascii="Open Sans" w:hAnsi="Open Sans" w:cs="Arial"/>
          <w:sz w:val="20"/>
          <w:szCs w:val="20"/>
        </w:rPr>
      </w:pPr>
      <w:r w:rsidRPr="00AF6CEA">
        <w:rPr>
          <w:rFonts w:ascii="Open Sans" w:hAnsi="Open Sans" w:cs="Arial"/>
          <w:sz w:val="20"/>
          <w:szCs w:val="20"/>
        </w:rPr>
        <w:t>Sie haben</w:t>
      </w:r>
      <w:r w:rsidR="002C256E" w:rsidRPr="00AF6CEA">
        <w:rPr>
          <w:rFonts w:ascii="Open Sans" w:hAnsi="Open Sans" w:cs="Arial"/>
          <w:sz w:val="20"/>
          <w:szCs w:val="20"/>
        </w:rPr>
        <w:t xml:space="preserve"> nach Art. 15 DSGVO das Recht, von dem Verantwortlichen eine Auskunft darüber zu verlangen, ob </w:t>
      </w:r>
      <w:r w:rsidRPr="00AF6CEA">
        <w:rPr>
          <w:rFonts w:ascii="Open Sans" w:hAnsi="Open Sans" w:cs="Arial"/>
          <w:sz w:val="20"/>
          <w:szCs w:val="20"/>
        </w:rPr>
        <w:t>Sie</w:t>
      </w:r>
      <w:r w:rsidR="002C256E" w:rsidRPr="00AF6CEA">
        <w:rPr>
          <w:rFonts w:ascii="Open Sans" w:hAnsi="Open Sans" w:cs="Arial"/>
          <w:sz w:val="20"/>
          <w:szCs w:val="20"/>
        </w:rPr>
        <w:t xml:space="preserve"> persönlich betreffende personenbezogene Daten verarbeitet werden.</w:t>
      </w:r>
    </w:p>
    <w:p w14:paraId="51EA0126" w14:textId="6613359F" w:rsidR="002C256E" w:rsidRPr="00AF6CEA" w:rsidRDefault="002C256E" w:rsidP="00952C24">
      <w:pPr>
        <w:rPr>
          <w:rFonts w:ascii="Open Sans" w:hAnsi="Open Sans" w:cs="Arial"/>
          <w:sz w:val="20"/>
          <w:szCs w:val="20"/>
        </w:rPr>
      </w:pPr>
      <w:r w:rsidRPr="00AF6CEA">
        <w:rPr>
          <w:rFonts w:ascii="Open Sans" w:hAnsi="Open Sans" w:cs="Arial"/>
          <w:sz w:val="20"/>
          <w:szCs w:val="20"/>
        </w:rPr>
        <w:t xml:space="preserve">Hierzu stellt die </w:t>
      </w:r>
      <w:r w:rsidR="006E5F91">
        <w:rPr>
          <w:rFonts w:ascii="Open Sans" w:hAnsi="Open Sans" w:cs="Arial"/>
          <w:sz w:val="20"/>
          <w:szCs w:val="20"/>
        </w:rPr>
        <w:t>Innpark Seniorenzentrum GmbH</w:t>
      </w:r>
      <w:r w:rsidR="006E5F91" w:rsidRPr="00AF6CEA">
        <w:rPr>
          <w:rFonts w:ascii="Open Sans" w:hAnsi="Open Sans" w:cs="Arial"/>
          <w:sz w:val="20"/>
          <w:szCs w:val="20"/>
        </w:rPr>
        <w:t xml:space="preserve"> </w:t>
      </w:r>
      <w:r w:rsidRPr="00AF6CEA">
        <w:rPr>
          <w:rFonts w:ascii="Open Sans" w:hAnsi="Open Sans" w:cs="Arial"/>
          <w:sz w:val="20"/>
          <w:szCs w:val="20"/>
        </w:rPr>
        <w:t>eine Übersicht über die Verarbeitungszwecke, die Kategorien der verarbeiteten personenbezogenen Daten, die jeweiligen Empfänger oder Kategorien von Empfängern sowie eine Kopie der gespeicherten Daten zur Verfügung.</w:t>
      </w:r>
    </w:p>
    <w:p w14:paraId="193AEEB7" w14:textId="77777777" w:rsidR="00CB1F46" w:rsidRPr="00AF6CEA" w:rsidRDefault="00CB1F46" w:rsidP="00952C24">
      <w:pPr>
        <w:pStyle w:val="berschrift3"/>
        <w:rPr>
          <w:rFonts w:ascii="Open Sans" w:hAnsi="Open Sans"/>
          <w:sz w:val="20"/>
          <w:szCs w:val="20"/>
        </w:rPr>
      </w:pPr>
      <w:r w:rsidRPr="00AF6CEA">
        <w:rPr>
          <w:rFonts w:ascii="Open Sans" w:hAnsi="Open Sans"/>
          <w:sz w:val="20"/>
          <w:szCs w:val="20"/>
        </w:rPr>
        <w:t>Rechte auf Berichtigung, Löschung und Einschränkung der Verarbeitung</w:t>
      </w:r>
    </w:p>
    <w:p w14:paraId="53398891" w14:textId="77777777" w:rsidR="00CB1F46" w:rsidRPr="00AF6CEA" w:rsidRDefault="00CB1F46" w:rsidP="00952C24">
      <w:pPr>
        <w:rPr>
          <w:rFonts w:ascii="Open Sans" w:hAnsi="Open Sans" w:cs="Arial"/>
          <w:sz w:val="20"/>
          <w:szCs w:val="20"/>
        </w:rPr>
      </w:pPr>
      <w:r w:rsidRPr="00AF6CEA">
        <w:rPr>
          <w:rFonts w:ascii="Open Sans" w:hAnsi="Open Sans" w:cs="Arial"/>
          <w:sz w:val="20"/>
          <w:szCs w:val="20"/>
        </w:rPr>
        <w:t xml:space="preserve">Gemäß Art. 16 DSGVO </w:t>
      </w:r>
      <w:r w:rsidR="00BB530D" w:rsidRPr="00AF6CEA">
        <w:rPr>
          <w:rFonts w:ascii="Open Sans" w:hAnsi="Open Sans" w:cs="Arial"/>
          <w:sz w:val="20"/>
          <w:szCs w:val="20"/>
        </w:rPr>
        <w:t>haben Sie das Recht</w:t>
      </w:r>
      <w:r w:rsidRPr="00AF6CEA">
        <w:rPr>
          <w:rFonts w:ascii="Open Sans" w:hAnsi="Open Sans" w:cs="Arial"/>
          <w:sz w:val="20"/>
          <w:szCs w:val="20"/>
        </w:rPr>
        <w:t xml:space="preserve">, unverzüglich die Berichtigung </w:t>
      </w:r>
      <w:r w:rsidR="00BB530D" w:rsidRPr="00AF6CEA">
        <w:rPr>
          <w:rFonts w:ascii="Open Sans" w:hAnsi="Open Sans" w:cs="Arial"/>
          <w:sz w:val="20"/>
          <w:szCs w:val="20"/>
        </w:rPr>
        <w:t>Sie</w:t>
      </w:r>
      <w:r w:rsidRPr="00AF6CEA">
        <w:rPr>
          <w:rFonts w:ascii="Open Sans" w:hAnsi="Open Sans" w:cs="Arial"/>
          <w:sz w:val="20"/>
          <w:szCs w:val="20"/>
        </w:rPr>
        <w:t xml:space="preserve"> betreffender unrichtiger personenbezogener Daten zu verlangen. Unter Berücksichtigung der Zwecke der Verarbeitung </w:t>
      </w:r>
      <w:r w:rsidR="00BB530D" w:rsidRPr="00AF6CEA">
        <w:rPr>
          <w:rFonts w:ascii="Open Sans" w:hAnsi="Open Sans" w:cs="Arial"/>
          <w:sz w:val="20"/>
          <w:szCs w:val="20"/>
        </w:rPr>
        <w:t>haben Sie</w:t>
      </w:r>
      <w:r w:rsidR="000A145D" w:rsidRPr="00AF6CEA">
        <w:rPr>
          <w:rFonts w:ascii="Open Sans" w:hAnsi="Open Sans" w:cs="Arial"/>
          <w:sz w:val="20"/>
          <w:szCs w:val="20"/>
        </w:rPr>
        <w:t xml:space="preserve"> zudem</w:t>
      </w:r>
      <w:r w:rsidRPr="00AF6CEA">
        <w:rPr>
          <w:rFonts w:ascii="Open Sans" w:hAnsi="Open Sans" w:cs="Arial"/>
          <w:sz w:val="20"/>
          <w:szCs w:val="20"/>
        </w:rPr>
        <w:t xml:space="preserve"> das Recht, die Vervollständigung unvollständiger personenbezogener Daten zu verlangen.</w:t>
      </w:r>
    </w:p>
    <w:p w14:paraId="61390F3F" w14:textId="4A56F937" w:rsidR="00CB1F46" w:rsidRPr="00AF6CEA" w:rsidRDefault="00CB1F46" w:rsidP="00952C24">
      <w:pPr>
        <w:rPr>
          <w:rFonts w:ascii="Open Sans" w:hAnsi="Open Sans" w:cs="Arial"/>
          <w:sz w:val="20"/>
          <w:szCs w:val="20"/>
        </w:rPr>
      </w:pPr>
      <w:r w:rsidRPr="00AF6CEA">
        <w:rPr>
          <w:rFonts w:ascii="Open Sans" w:hAnsi="Open Sans" w:cs="Arial"/>
          <w:sz w:val="20"/>
          <w:szCs w:val="20"/>
        </w:rPr>
        <w:t xml:space="preserve">Gemäß Art. 17 DSGVO </w:t>
      </w:r>
      <w:r w:rsidR="00BB530D" w:rsidRPr="00AF6CEA">
        <w:rPr>
          <w:rFonts w:ascii="Open Sans" w:hAnsi="Open Sans" w:cs="Arial"/>
          <w:sz w:val="20"/>
          <w:szCs w:val="20"/>
        </w:rPr>
        <w:t>haben Sie das Recht</w:t>
      </w:r>
      <w:r w:rsidRPr="00AF6CEA">
        <w:rPr>
          <w:rFonts w:ascii="Open Sans" w:hAnsi="Open Sans" w:cs="Arial"/>
          <w:sz w:val="20"/>
          <w:szCs w:val="20"/>
        </w:rPr>
        <w:t xml:space="preserve">, von </w:t>
      </w:r>
      <w:r w:rsidR="00BB530D" w:rsidRPr="00AF6CEA">
        <w:rPr>
          <w:rFonts w:ascii="Open Sans" w:hAnsi="Open Sans" w:cs="Arial"/>
          <w:sz w:val="20"/>
          <w:szCs w:val="20"/>
        </w:rPr>
        <w:t xml:space="preserve">der </w:t>
      </w:r>
      <w:r w:rsidR="006E5F91">
        <w:rPr>
          <w:rFonts w:ascii="Open Sans" w:hAnsi="Open Sans" w:cs="Arial"/>
          <w:sz w:val="20"/>
          <w:szCs w:val="20"/>
        </w:rPr>
        <w:t>Innpark Seniorenzentrum GmbH</w:t>
      </w:r>
      <w:r w:rsidR="006E5F91" w:rsidRPr="00AF6CEA">
        <w:rPr>
          <w:rFonts w:ascii="Open Sans" w:hAnsi="Open Sans" w:cs="Arial"/>
          <w:sz w:val="20"/>
          <w:szCs w:val="20"/>
        </w:rPr>
        <w:t xml:space="preserve"> </w:t>
      </w:r>
      <w:r w:rsidRPr="00AF6CEA">
        <w:rPr>
          <w:rFonts w:ascii="Open Sans" w:hAnsi="Open Sans" w:cs="Arial"/>
          <w:sz w:val="20"/>
          <w:szCs w:val="20"/>
        </w:rPr>
        <w:t xml:space="preserve">zu verlangen, dass </w:t>
      </w:r>
      <w:r w:rsidR="00BB530D" w:rsidRPr="00AF6CEA">
        <w:rPr>
          <w:rFonts w:ascii="Open Sans" w:hAnsi="Open Sans" w:cs="Arial"/>
          <w:sz w:val="20"/>
          <w:szCs w:val="20"/>
        </w:rPr>
        <w:t>Sie</w:t>
      </w:r>
      <w:r w:rsidRPr="00AF6CEA">
        <w:rPr>
          <w:rFonts w:ascii="Open Sans" w:hAnsi="Open Sans" w:cs="Arial"/>
          <w:sz w:val="20"/>
          <w:szCs w:val="20"/>
        </w:rPr>
        <w:t xml:space="preserve"> betreffende personenbezogene Daten unverzüglich </w:t>
      </w:r>
      <w:r w:rsidR="000A145D" w:rsidRPr="00AF6CEA">
        <w:rPr>
          <w:rFonts w:ascii="Open Sans" w:hAnsi="Open Sans" w:cs="Arial"/>
          <w:sz w:val="20"/>
          <w:szCs w:val="20"/>
        </w:rPr>
        <w:t>ge</w:t>
      </w:r>
      <w:r w:rsidRPr="00AF6CEA">
        <w:rPr>
          <w:rFonts w:ascii="Open Sans" w:hAnsi="Open Sans" w:cs="Arial"/>
          <w:sz w:val="20"/>
          <w:szCs w:val="20"/>
        </w:rPr>
        <w:t>lösch</w:t>
      </w:r>
      <w:r w:rsidR="000A145D" w:rsidRPr="00AF6CEA">
        <w:rPr>
          <w:rFonts w:ascii="Open Sans" w:hAnsi="Open Sans" w:cs="Arial"/>
          <w:sz w:val="20"/>
          <w:szCs w:val="20"/>
        </w:rPr>
        <w:t>t werd</w:t>
      </w:r>
      <w:r w:rsidRPr="00AF6CEA">
        <w:rPr>
          <w:rFonts w:ascii="Open Sans" w:hAnsi="Open Sans" w:cs="Arial"/>
          <w:sz w:val="20"/>
          <w:szCs w:val="20"/>
        </w:rPr>
        <w:t>en, insofern keine andere rechtliche Anforderung der Löschung entgegensteht.</w:t>
      </w:r>
    </w:p>
    <w:p w14:paraId="650AC54B" w14:textId="77777777" w:rsidR="00461500" w:rsidRPr="00AF6CEA" w:rsidRDefault="00461500" w:rsidP="00952C24">
      <w:pPr>
        <w:rPr>
          <w:rFonts w:ascii="Open Sans" w:hAnsi="Open Sans" w:cs="Arial"/>
          <w:sz w:val="20"/>
          <w:szCs w:val="20"/>
        </w:rPr>
      </w:pPr>
      <w:r w:rsidRPr="00AF6CEA">
        <w:rPr>
          <w:rFonts w:ascii="Open Sans" w:hAnsi="Open Sans" w:cs="Arial"/>
          <w:sz w:val="20"/>
          <w:szCs w:val="20"/>
        </w:rPr>
        <w:t xml:space="preserve">Gemäß Art. 18 DSGVO </w:t>
      </w:r>
      <w:r w:rsidR="00BB530D" w:rsidRPr="00AF6CEA">
        <w:rPr>
          <w:rFonts w:ascii="Open Sans" w:hAnsi="Open Sans" w:cs="Arial"/>
          <w:sz w:val="20"/>
          <w:szCs w:val="20"/>
        </w:rPr>
        <w:t>haben Sie</w:t>
      </w:r>
      <w:r w:rsidRPr="00AF6CEA">
        <w:rPr>
          <w:rFonts w:ascii="Open Sans" w:hAnsi="Open Sans" w:cs="Arial"/>
          <w:sz w:val="20"/>
          <w:szCs w:val="20"/>
        </w:rPr>
        <w:t xml:space="preserve"> das Recht, die Einschränkung der Verarbeitung zu verlangen, wenn</w:t>
      </w:r>
    </w:p>
    <w:p w14:paraId="693FAD2E" w14:textId="77777777" w:rsidR="00DD2BE4" w:rsidRPr="00AF6CEA" w:rsidRDefault="00BB530D" w:rsidP="00A11430">
      <w:pPr>
        <w:pStyle w:val="Listenabsatz"/>
        <w:numPr>
          <w:ilvl w:val="0"/>
          <w:numId w:val="4"/>
        </w:numPr>
        <w:ind w:left="426" w:hanging="426"/>
        <w:rPr>
          <w:rFonts w:ascii="Open Sans" w:hAnsi="Open Sans" w:cs="Arial"/>
          <w:sz w:val="20"/>
          <w:szCs w:val="20"/>
        </w:rPr>
      </w:pPr>
      <w:r w:rsidRPr="00AF6CEA">
        <w:rPr>
          <w:rFonts w:ascii="Open Sans" w:hAnsi="Open Sans" w:cs="Arial"/>
          <w:sz w:val="20"/>
          <w:szCs w:val="20"/>
        </w:rPr>
        <w:t xml:space="preserve">Sie </w:t>
      </w:r>
      <w:r w:rsidR="00DD2BE4" w:rsidRPr="00AF6CEA">
        <w:rPr>
          <w:rFonts w:ascii="Open Sans" w:hAnsi="Open Sans" w:cs="Arial"/>
          <w:sz w:val="20"/>
          <w:szCs w:val="20"/>
        </w:rPr>
        <w:t xml:space="preserve">die Richtigkeit </w:t>
      </w:r>
      <w:r w:rsidRPr="00AF6CEA">
        <w:rPr>
          <w:rFonts w:ascii="Open Sans" w:hAnsi="Open Sans" w:cs="Arial"/>
          <w:sz w:val="20"/>
          <w:szCs w:val="20"/>
        </w:rPr>
        <w:t xml:space="preserve">Ihrer </w:t>
      </w:r>
      <w:r w:rsidR="00DD2BE4" w:rsidRPr="00AF6CEA">
        <w:rPr>
          <w:rFonts w:ascii="Open Sans" w:hAnsi="Open Sans" w:cs="Arial"/>
          <w:sz w:val="20"/>
          <w:szCs w:val="20"/>
        </w:rPr>
        <w:t xml:space="preserve">personenbezogenen Daten </w:t>
      </w:r>
      <w:r w:rsidRPr="00AF6CEA">
        <w:rPr>
          <w:rFonts w:ascii="Open Sans" w:hAnsi="Open Sans" w:cs="Arial"/>
          <w:sz w:val="20"/>
          <w:szCs w:val="20"/>
        </w:rPr>
        <w:t>bestreiten</w:t>
      </w:r>
      <w:r w:rsidR="00DD2BE4" w:rsidRPr="00AF6CEA">
        <w:rPr>
          <w:rFonts w:ascii="Open Sans" w:hAnsi="Open Sans" w:cs="Arial"/>
          <w:sz w:val="20"/>
          <w:szCs w:val="20"/>
        </w:rPr>
        <w:t>,</w:t>
      </w:r>
    </w:p>
    <w:p w14:paraId="4AE39CDF" w14:textId="77777777" w:rsidR="00DD2BE4" w:rsidRPr="00AF6CEA" w:rsidRDefault="00DD2BE4" w:rsidP="00A11430">
      <w:pPr>
        <w:pStyle w:val="Listenabsatz"/>
        <w:numPr>
          <w:ilvl w:val="0"/>
          <w:numId w:val="4"/>
        </w:numPr>
        <w:ind w:left="426" w:hanging="426"/>
        <w:rPr>
          <w:rFonts w:ascii="Open Sans" w:hAnsi="Open Sans" w:cs="Arial"/>
          <w:sz w:val="20"/>
          <w:szCs w:val="20"/>
        </w:rPr>
      </w:pPr>
      <w:r w:rsidRPr="00AF6CEA">
        <w:rPr>
          <w:rFonts w:ascii="Open Sans" w:hAnsi="Open Sans" w:cs="Arial"/>
          <w:sz w:val="20"/>
          <w:szCs w:val="20"/>
        </w:rPr>
        <w:t>die Verar</w:t>
      </w:r>
      <w:r w:rsidR="00E84CFF" w:rsidRPr="00AF6CEA">
        <w:rPr>
          <w:rFonts w:ascii="Open Sans" w:hAnsi="Open Sans" w:cs="Arial"/>
          <w:sz w:val="20"/>
          <w:szCs w:val="20"/>
        </w:rPr>
        <w:t>beitung unrechtmäßig ist und die betroffene Person die Löschung der personenbezogenen Daten ablehnt und stattdessen derer eingeschränkten Nutzung beantragt,</w:t>
      </w:r>
    </w:p>
    <w:p w14:paraId="1905E4B7" w14:textId="77777777" w:rsidR="00E84CFF" w:rsidRPr="00AF6CEA" w:rsidRDefault="00E84CFF" w:rsidP="00A11430">
      <w:pPr>
        <w:pStyle w:val="Listenabsatz"/>
        <w:numPr>
          <w:ilvl w:val="0"/>
          <w:numId w:val="4"/>
        </w:numPr>
        <w:ind w:left="426" w:hanging="426"/>
        <w:rPr>
          <w:rFonts w:ascii="Open Sans" w:hAnsi="Open Sans" w:cs="Arial"/>
          <w:sz w:val="20"/>
          <w:szCs w:val="20"/>
        </w:rPr>
      </w:pPr>
      <w:r w:rsidRPr="00AF6CEA">
        <w:rPr>
          <w:rFonts w:ascii="Open Sans" w:hAnsi="Open Sans" w:cs="Arial"/>
          <w:sz w:val="20"/>
          <w:szCs w:val="20"/>
        </w:rPr>
        <w:t>der Verantwortliche die personenbezogenen Daten für die Zwecke der Verarbeitung nicht mehr benötigt, die betrof</w:t>
      </w:r>
      <w:r w:rsidR="0036753D" w:rsidRPr="00AF6CEA">
        <w:rPr>
          <w:rFonts w:ascii="Open Sans" w:hAnsi="Open Sans" w:cs="Arial"/>
          <w:sz w:val="20"/>
          <w:szCs w:val="20"/>
        </w:rPr>
        <w:t>fene Person sie jedoch zur Gelt</w:t>
      </w:r>
      <w:r w:rsidRPr="00AF6CEA">
        <w:rPr>
          <w:rFonts w:ascii="Open Sans" w:hAnsi="Open Sans" w:cs="Arial"/>
          <w:sz w:val="20"/>
          <w:szCs w:val="20"/>
        </w:rPr>
        <w:t>endmachung, Ausübung oder Verteidigung von Rechtsansprüchen benötigt,</w:t>
      </w:r>
    </w:p>
    <w:p w14:paraId="122401D2" w14:textId="77777777" w:rsidR="00E84CFF" w:rsidRPr="00AF6CEA" w:rsidRDefault="005E38E5" w:rsidP="00A11430">
      <w:pPr>
        <w:pStyle w:val="Listenabsatz"/>
        <w:numPr>
          <w:ilvl w:val="0"/>
          <w:numId w:val="4"/>
        </w:numPr>
        <w:ind w:left="426" w:hanging="426"/>
        <w:rPr>
          <w:rFonts w:ascii="Open Sans" w:hAnsi="Open Sans" w:cs="Arial"/>
          <w:sz w:val="20"/>
          <w:szCs w:val="20"/>
        </w:rPr>
      </w:pPr>
      <w:r w:rsidRPr="00AF6CEA">
        <w:rPr>
          <w:rFonts w:ascii="Open Sans" w:hAnsi="Open Sans" w:cs="Arial"/>
          <w:sz w:val="20"/>
          <w:szCs w:val="20"/>
        </w:rPr>
        <w:t>Sie</w:t>
      </w:r>
      <w:r w:rsidR="00E84CFF" w:rsidRPr="00AF6CEA">
        <w:rPr>
          <w:rFonts w:ascii="Open Sans" w:hAnsi="Open Sans" w:cs="Arial"/>
          <w:sz w:val="20"/>
          <w:szCs w:val="20"/>
        </w:rPr>
        <w:t xml:space="preserve"> Widerspruch gegen die Verarbeitung gemäß Art. 21 DSGVO</w:t>
      </w:r>
      <w:r w:rsidR="000A145D" w:rsidRPr="00AF6CEA">
        <w:rPr>
          <w:rFonts w:ascii="Open Sans" w:hAnsi="Open Sans" w:cs="Arial"/>
          <w:sz w:val="20"/>
          <w:szCs w:val="20"/>
        </w:rPr>
        <w:t xml:space="preserve"> einleg</w:t>
      </w:r>
      <w:r w:rsidRPr="00AF6CEA">
        <w:rPr>
          <w:rFonts w:ascii="Open Sans" w:hAnsi="Open Sans" w:cs="Arial"/>
          <w:sz w:val="20"/>
          <w:szCs w:val="20"/>
        </w:rPr>
        <w:t>en.</w:t>
      </w:r>
    </w:p>
    <w:p w14:paraId="0A6697C1" w14:textId="77777777" w:rsidR="00FE469A" w:rsidRPr="00AF6CEA" w:rsidRDefault="00FE469A" w:rsidP="00952C24">
      <w:pPr>
        <w:pStyle w:val="berschrift3"/>
        <w:rPr>
          <w:rFonts w:ascii="Open Sans" w:hAnsi="Open Sans"/>
          <w:sz w:val="20"/>
          <w:szCs w:val="20"/>
        </w:rPr>
      </w:pPr>
      <w:r w:rsidRPr="00AF6CEA">
        <w:rPr>
          <w:rFonts w:ascii="Open Sans" w:hAnsi="Open Sans"/>
          <w:sz w:val="20"/>
          <w:szCs w:val="20"/>
        </w:rPr>
        <w:t>Widerrufsrecht</w:t>
      </w:r>
    </w:p>
    <w:p w14:paraId="388D5CE6" w14:textId="6FF6DB17" w:rsidR="00FE469A" w:rsidRPr="00AF6CEA" w:rsidRDefault="00BB530D" w:rsidP="00952C24">
      <w:pPr>
        <w:rPr>
          <w:rFonts w:ascii="Open Sans" w:hAnsi="Open Sans" w:cs="Arial"/>
          <w:sz w:val="20"/>
          <w:szCs w:val="20"/>
        </w:rPr>
      </w:pPr>
      <w:r w:rsidRPr="00AF6CEA">
        <w:rPr>
          <w:rFonts w:ascii="Open Sans" w:hAnsi="Open Sans" w:cs="Arial"/>
          <w:sz w:val="20"/>
          <w:szCs w:val="20"/>
        </w:rPr>
        <w:t>Sie haben</w:t>
      </w:r>
      <w:r w:rsidR="00FE469A" w:rsidRPr="00AF6CEA">
        <w:rPr>
          <w:rFonts w:ascii="Open Sans" w:hAnsi="Open Sans" w:cs="Arial"/>
          <w:sz w:val="20"/>
          <w:szCs w:val="20"/>
        </w:rPr>
        <w:t xml:space="preserve"> das Recht, </w:t>
      </w:r>
      <w:r w:rsidR="00661ADA">
        <w:rPr>
          <w:rFonts w:ascii="Open Sans" w:hAnsi="Open Sans" w:cs="Arial"/>
          <w:sz w:val="20"/>
          <w:szCs w:val="20"/>
        </w:rPr>
        <w:t>I</w:t>
      </w:r>
      <w:r w:rsidR="00FE469A" w:rsidRPr="00AF6CEA">
        <w:rPr>
          <w:rFonts w:ascii="Open Sans" w:hAnsi="Open Sans" w:cs="Arial"/>
          <w:sz w:val="20"/>
          <w:szCs w:val="20"/>
        </w:rPr>
        <w:t xml:space="preserve">hre </w:t>
      </w:r>
      <w:r w:rsidR="00D24BEC" w:rsidRPr="00AF6CEA">
        <w:rPr>
          <w:rFonts w:ascii="Open Sans" w:hAnsi="Open Sans" w:cs="Arial"/>
          <w:sz w:val="20"/>
          <w:szCs w:val="20"/>
        </w:rPr>
        <w:t>abgegeb</w:t>
      </w:r>
      <w:r w:rsidR="002F2423" w:rsidRPr="00AF6CEA">
        <w:rPr>
          <w:rFonts w:ascii="Open Sans" w:hAnsi="Open Sans" w:cs="Arial"/>
          <w:sz w:val="20"/>
          <w:szCs w:val="20"/>
        </w:rPr>
        <w:t xml:space="preserve">ene </w:t>
      </w:r>
      <w:r w:rsidR="00FE469A" w:rsidRPr="00AF6CEA">
        <w:rPr>
          <w:rFonts w:ascii="Open Sans" w:hAnsi="Open Sans" w:cs="Arial"/>
          <w:sz w:val="20"/>
          <w:szCs w:val="20"/>
        </w:rPr>
        <w:t>Einwilligung jederzeit</w:t>
      </w:r>
      <w:r w:rsidR="00DE505C" w:rsidRPr="00AF6CEA">
        <w:rPr>
          <w:rFonts w:ascii="Open Sans" w:hAnsi="Open Sans" w:cs="Arial"/>
          <w:sz w:val="20"/>
          <w:szCs w:val="20"/>
        </w:rPr>
        <w:t xml:space="preserve"> ganz oder teilweise</w:t>
      </w:r>
      <w:r w:rsidR="00FE469A" w:rsidRPr="00AF6CEA">
        <w:rPr>
          <w:rFonts w:ascii="Open Sans" w:hAnsi="Open Sans" w:cs="Arial"/>
          <w:sz w:val="20"/>
          <w:szCs w:val="20"/>
        </w:rPr>
        <w:t xml:space="preserve"> </w:t>
      </w:r>
      <w:r w:rsidR="002F2423" w:rsidRPr="00AF6CEA">
        <w:rPr>
          <w:rFonts w:ascii="Open Sans" w:hAnsi="Open Sans" w:cs="Arial"/>
          <w:sz w:val="20"/>
          <w:szCs w:val="20"/>
        </w:rPr>
        <w:t xml:space="preserve">für die Zukunft </w:t>
      </w:r>
      <w:r w:rsidR="00FE469A" w:rsidRPr="00AF6CEA">
        <w:rPr>
          <w:rFonts w:ascii="Open Sans" w:hAnsi="Open Sans" w:cs="Arial"/>
          <w:sz w:val="20"/>
          <w:szCs w:val="20"/>
        </w:rPr>
        <w:t xml:space="preserve">zu widerrufen. Durch den Widerruf der Einwilligung wird die </w:t>
      </w:r>
      <w:r w:rsidR="00C41F9B" w:rsidRPr="00AF6CEA">
        <w:rPr>
          <w:rFonts w:ascii="Open Sans" w:hAnsi="Open Sans" w:cs="Arial"/>
          <w:sz w:val="20"/>
          <w:szCs w:val="20"/>
        </w:rPr>
        <w:t>Rechtmäßigkeit,</w:t>
      </w:r>
      <w:r w:rsidR="00FE469A" w:rsidRPr="00AF6CEA">
        <w:rPr>
          <w:rFonts w:ascii="Open Sans" w:hAnsi="Open Sans" w:cs="Arial"/>
          <w:sz w:val="20"/>
          <w:szCs w:val="20"/>
        </w:rPr>
        <w:t xml:space="preserve"> der aufgrund der Einwilligung bis zum Widerruf erfolgten </w:t>
      </w:r>
      <w:r w:rsidR="008D4E86" w:rsidRPr="00AF6CEA">
        <w:rPr>
          <w:rFonts w:ascii="Open Sans" w:hAnsi="Open Sans" w:cs="Arial"/>
          <w:sz w:val="20"/>
          <w:szCs w:val="20"/>
        </w:rPr>
        <w:t>Verarbeitung</w:t>
      </w:r>
      <w:r w:rsidR="00FE469A" w:rsidRPr="00AF6CEA">
        <w:rPr>
          <w:rFonts w:ascii="Open Sans" w:hAnsi="Open Sans" w:cs="Arial"/>
          <w:sz w:val="20"/>
          <w:szCs w:val="20"/>
        </w:rPr>
        <w:t xml:space="preserve"> nicht </w:t>
      </w:r>
      <w:r w:rsidR="00E35231" w:rsidRPr="00AF6CEA">
        <w:rPr>
          <w:rFonts w:ascii="Open Sans" w:hAnsi="Open Sans" w:cs="Arial"/>
          <w:sz w:val="20"/>
          <w:szCs w:val="20"/>
        </w:rPr>
        <w:t>berührt.</w:t>
      </w:r>
      <w:r w:rsidR="00B87B38" w:rsidRPr="00AF6CEA">
        <w:rPr>
          <w:rFonts w:ascii="Open Sans" w:hAnsi="Open Sans"/>
        </w:rPr>
        <w:t xml:space="preserve"> </w:t>
      </w:r>
      <w:r w:rsidR="00B87B38" w:rsidRPr="00AF6CEA">
        <w:rPr>
          <w:rFonts w:ascii="Open Sans" w:hAnsi="Open Sans" w:cs="Arial"/>
          <w:sz w:val="20"/>
          <w:szCs w:val="20"/>
        </w:rPr>
        <w:t xml:space="preserve">Im Falle eines Widerrufs kann Ihre Bewerbung jedoch gar nicht mehr oder nicht mehr im vorliegenden Umfang berücksichtigt werden. </w:t>
      </w:r>
      <w:r w:rsidR="00E35231" w:rsidRPr="00AF6CEA">
        <w:rPr>
          <w:rFonts w:ascii="Open Sans" w:hAnsi="Open Sans" w:cs="Arial"/>
          <w:sz w:val="20"/>
          <w:szCs w:val="20"/>
        </w:rPr>
        <w:t xml:space="preserve"> Nach Ihrem Widerruf erfolgen keine weiteren Vermittlungstätigkeiten. Eine Pflicht zur weiteren Speicherung Ihrer Daten kann sich jedoch aus gesetzlichen Aufbewahrungspflichten ergeben.</w:t>
      </w:r>
    </w:p>
    <w:p w14:paraId="2231AFFC" w14:textId="77777777" w:rsidR="00D551DC" w:rsidRPr="00AF6CEA" w:rsidRDefault="009F12C6" w:rsidP="00D551DC">
      <w:pPr>
        <w:pStyle w:val="berschrift3"/>
        <w:rPr>
          <w:rFonts w:ascii="Open Sans" w:hAnsi="Open Sans"/>
          <w:sz w:val="20"/>
          <w:szCs w:val="20"/>
        </w:rPr>
      </w:pPr>
      <w:r w:rsidRPr="00AF6CEA">
        <w:rPr>
          <w:rFonts w:ascii="Open Sans" w:hAnsi="Open Sans"/>
          <w:sz w:val="20"/>
          <w:szCs w:val="20"/>
        </w:rPr>
        <w:t>Widerspruchsrecht</w:t>
      </w:r>
    </w:p>
    <w:p w14:paraId="64FFC247" w14:textId="12D9DFAC" w:rsidR="00B56425" w:rsidRPr="002C7E89" w:rsidRDefault="00BB530D" w:rsidP="001E57D9">
      <w:pPr>
        <w:rPr>
          <w:rFonts w:ascii="Open Sans" w:hAnsi="Open Sans" w:cs="Arial"/>
          <w:b/>
          <w:sz w:val="20"/>
          <w:szCs w:val="20"/>
        </w:rPr>
      </w:pPr>
      <w:r w:rsidRPr="002C7E89">
        <w:rPr>
          <w:rFonts w:ascii="Open Sans" w:hAnsi="Open Sans" w:cs="Arial"/>
          <w:b/>
          <w:sz w:val="20"/>
          <w:szCs w:val="20"/>
        </w:rPr>
        <w:t>Sie haben</w:t>
      </w:r>
      <w:r w:rsidR="009F12C6" w:rsidRPr="002C7E89">
        <w:rPr>
          <w:rFonts w:ascii="Open Sans" w:hAnsi="Open Sans" w:cs="Arial"/>
          <w:b/>
          <w:sz w:val="20"/>
          <w:szCs w:val="20"/>
        </w:rPr>
        <w:t xml:space="preserve"> das Recht, jederzeit gegen </w:t>
      </w:r>
      <w:r w:rsidR="00274FAC" w:rsidRPr="002C7E89">
        <w:rPr>
          <w:rFonts w:ascii="Open Sans" w:hAnsi="Open Sans" w:cs="Arial"/>
          <w:b/>
          <w:sz w:val="20"/>
          <w:szCs w:val="20"/>
        </w:rPr>
        <w:t>eine</w:t>
      </w:r>
      <w:r w:rsidR="009F12C6" w:rsidRPr="002C7E89">
        <w:rPr>
          <w:rFonts w:ascii="Open Sans" w:hAnsi="Open Sans" w:cs="Arial"/>
          <w:b/>
          <w:sz w:val="20"/>
          <w:szCs w:val="20"/>
        </w:rPr>
        <w:t xml:space="preserve"> Verarbeitung </w:t>
      </w:r>
      <w:r w:rsidR="00274FAC" w:rsidRPr="002C7E89">
        <w:rPr>
          <w:rFonts w:ascii="Open Sans" w:hAnsi="Open Sans" w:cs="Arial"/>
          <w:b/>
          <w:sz w:val="20"/>
          <w:szCs w:val="20"/>
        </w:rPr>
        <w:t>ihrer</w:t>
      </w:r>
      <w:r w:rsidR="009F12C6" w:rsidRPr="002C7E89">
        <w:rPr>
          <w:rFonts w:ascii="Open Sans" w:hAnsi="Open Sans" w:cs="Arial"/>
          <w:b/>
          <w:sz w:val="20"/>
          <w:szCs w:val="20"/>
        </w:rPr>
        <w:t xml:space="preserve"> personenbezogene</w:t>
      </w:r>
      <w:r w:rsidR="008D6461" w:rsidRPr="002C7E89">
        <w:rPr>
          <w:rFonts w:ascii="Open Sans" w:hAnsi="Open Sans" w:cs="Arial"/>
          <w:b/>
          <w:sz w:val="20"/>
          <w:szCs w:val="20"/>
        </w:rPr>
        <w:t>n</w:t>
      </w:r>
      <w:r w:rsidR="009F12C6" w:rsidRPr="002C7E89">
        <w:rPr>
          <w:rFonts w:ascii="Open Sans" w:hAnsi="Open Sans" w:cs="Arial"/>
          <w:b/>
          <w:sz w:val="20"/>
          <w:szCs w:val="20"/>
        </w:rPr>
        <w:t xml:space="preserve"> Daten</w:t>
      </w:r>
      <w:r w:rsidR="00274FAC" w:rsidRPr="002C7E89">
        <w:rPr>
          <w:rFonts w:ascii="Open Sans" w:hAnsi="Open Sans" w:cs="Arial"/>
          <w:b/>
          <w:sz w:val="20"/>
          <w:szCs w:val="20"/>
        </w:rPr>
        <w:t xml:space="preserve">, die auf Art.6 Abs. (1) </w:t>
      </w:r>
      <w:proofErr w:type="spellStart"/>
      <w:r w:rsidR="008D6461" w:rsidRPr="002C7E89">
        <w:rPr>
          <w:rFonts w:ascii="Open Sans" w:hAnsi="Open Sans" w:cs="Arial"/>
          <w:b/>
          <w:sz w:val="20"/>
          <w:szCs w:val="20"/>
        </w:rPr>
        <w:t>lit</w:t>
      </w:r>
      <w:proofErr w:type="spellEnd"/>
      <w:r w:rsidR="008D6461" w:rsidRPr="002C7E89">
        <w:rPr>
          <w:rFonts w:ascii="Open Sans" w:hAnsi="Open Sans" w:cs="Arial"/>
          <w:b/>
          <w:sz w:val="20"/>
          <w:szCs w:val="20"/>
        </w:rPr>
        <w:t>. (</w:t>
      </w:r>
      <w:r w:rsidR="00274FAC" w:rsidRPr="002C7E89">
        <w:rPr>
          <w:rFonts w:ascii="Open Sans" w:hAnsi="Open Sans" w:cs="Arial"/>
          <w:b/>
          <w:sz w:val="20"/>
          <w:szCs w:val="20"/>
        </w:rPr>
        <w:t xml:space="preserve">e) und </w:t>
      </w:r>
      <w:proofErr w:type="spellStart"/>
      <w:r w:rsidR="00274FAC" w:rsidRPr="002C7E89">
        <w:rPr>
          <w:rFonts w:ascii="Open Sans" w:hAnsi="Open Sans" w:cs="Arial"/>
          <w:b/>
          <w:sz w:val="20"/>
          <w:szCs w:val="20"/>
        </w:rPr>
        <w:t>lit</w:t>
      </w:r>
      <w:proofErr w:type="spellEnd"/>
      <w:r w:rsidR="00274FAC" w:rsidRPr="002C7E89">
        <w:rPr>
          <w:rFonts w:ascii="Open Sans" w:hAnsi="Open Sans" w:cs="Arial"/>
          <w:b/>
          <w:sz w:val="20"/>
          <w:szCs w:val="20"/>
        </w:rPr>
        <w:t>. (f) DSGVO beruht,</w:t>
      </w:r>
      <w:r w:rsidR="009F12C6" w:rsidRPr="002C7E89">
        <w:rPr>
          <w:rFonts w:ascii="Open Sans" w:hAnsi="Open Sans" w:cs="Arial"/>
          <w:b/>
          <w:sz w:val="20"/>
          <w:szCs w:val="20"/>
        </w:rPr>
        <w:t xml:space="preserve"> Widerspruch einzulegen. </w:t>
      </w:r>
      <w:r w:rsidR="009F12C6" w:rsidRPr="006E5F91">
        <w:rPr>
          <w:rFonts w:ascii="Open Sans" w:hAnsi="Open Sans" w:cs="Arial"/>
          <w:b/>
          <w:sz w:val="20"/>
          <w:szCs w:val="20"/>
        </w:rPr>
        <w:t xml:space="preserve">Die </w:t>
      </w:r>
      <w:r w:rsidR="006E5F91" w:rsidRPr="006E5F91">
        <w:rPr>
          <w:rFonts w:ascii="Open Sans" w:hAnsi="Open Sans" w:cs="Arial"/>
          <w:b/>
          <w:sz w:val="20"/>
          <w:szCs w:val="20"/>
        </w:rPr>
        <w:t>Innpark Seniorenzentrum GmbH</w:t>
      </w:r>
      <w:r w:rsidR="006E5F91" w:rsidRPr="00AF6CEA">
        <w:rPr>
          <w:rFonts w:ascii="Open Sans" w:hAnsi="Open Sans" w:cs="Arial"/>
          <w:sz w:val="20"/>
          <w:szCs w:val="20"/>
        </w:rPr>
        <w:t xml:space="preserve"> </w:t>
      </w:r>
      <w:r w:rsidR="009F12C6" w:rsidRPr="002C7E89">
        <w:rPr>
          <w:rFonts w:ascii="Open Sans" w:hAnsi="Open Sans" w:cs="Arial"/>
          <w:b/>
          <w:sz w:val="20"/>
          <w:szCs w:val="20"/>
        </w:rPr>
        <w:t xml:space="preserve">verarbeitet die personenbezogenen Daten </w:t>
      </w:r>
      <w:r w:rsidR="000A145D" w:rsidRPr="002C7E89">
        <w:rPr>
          <w:rFonts w:ascii="Open Sans" w:hAnsi="Open Sans" w:cs="Arial"/>
          <w:b/>
          <w:sz w:val="20"/>
          <w:szCs w:val="20"/>
        </w:rPr>
        <w:t xml:space="preserve">dann </w:t>
      </w:r>
      <w:r w:rsidR="009F12C6" w:rsidRPr="002C7E89">
        <w:rPr>
          <w:rFonts w:ascii="Open Sans" w:hAnsi="Open Sans" w:cs="Arial"/>
          <w:b/>
          <w:sz w:val="20"/>
          <w:szCs w:val="20"/>
        </w:rPr>
        <w:t xml:space="preserve">nicht mehr, es sei </w:t>
      </w:r>
      <w:r w:rsidR="009F12C6" w:rsidRPr="002C7E89">
        <w:rPr>
          <w:rFonts w:ascii="Open Sans" w:hAnsi="Open Sans" w:cs="Arial"/>
          <w:b/>
          <w:sz w:val="20"/>
          <w:szCs w:val="20"/>
        </w:rPr>
        <w:lastRenderedPageBreak/>
        <w:t>denn, sie kann zwingende schutzwürdige Gründe nachweisen, die d</w:t>
      </w:r>
      <w:r w:rsidR="000A145D" w:rsidRPr="002C7E89">
        <w:rPr>
          <w:rFonts w:ascii="Open Sans" w:hAnsi="Open Sans" w:cs="Arial"/>
          <w:b/>
          <w:sz w:val="20"/>
          <w:szCs w:val="20"/>
        </w:rPr>
        <w:t>i</w:t>
      </w:r>
      <w:r w:rsidR="009F12C6" w:rsidRPr="002C7E89">
        <w:rPr>
          <w:rFonts w:ascii="Open Sans" w:hAnsi="Open Sans" w:cs="Arial"/>
          <w:b/>
          <w:sz w:val="20"/>
          <w:szCs w:val="20"/>
        </w:rPr>
        <w:t>e Interessen, Rechte und Freiheiten der betroffenen Person überwiegen.</w:t>
      </w:r>
    </w:p>
    <w:p w14:paraId="42CCFA1B" w14:textId="77777777" w:rsidR="009F12C6" w:rsidRPr="00AF6CEA" w:rsidRDefault="009F12C6" w:rsidP="00952C24">
      <w:pPr>
        <w:pStyle w:val="berschrift3"/>
        <w:rPr>
          <w:rFonts w:ascii="Open Sans" w:hAnsi="Open Sans"/>
          <w:sz w:val="20"/>
          <w:szCs w:val="20"/>
        </w:rPr>
      </w:pPr>
      <w:r w:rsidRPr="00AF6CEA">
        <w:rPr>
          <w:rFonts w:ascii="Open Sans" w:hAnsi="Open Sans"/>
          <w:sz w:val="20"/>
          <w:szCs w:val="20"/>
        </w:rPr>
        <w:t>Beschwerderecht</w:t>
      </w:r>
    </w:p>
    <w:p w14:paraId="3E873B76" w14:textId="351143D6" w:rsidR="009F12C6" w:rsidRPr="00AF6CEA" w:rsidRDefault="00BB530D" w:rsidP="00952C24">
      <w:pPr>
        <w:rPr>
          <w:rFonts w:ascii="Open Sans" w:hAnsi="Open Sans" w:cs="Arial"/>
          <w:sz w:val="20"/>
          <w:szCs w:val="20"/>
        </w:rPr>
      </w:pPr>
      <w:r w:rsidRPr="00AF6CEA">
        <w:rPr>
          <w:rFonts w:ascii="Open Sans" w:hAnsi="Open Sans" w:cs="Arial"/>
          <w:sz w:val="20"/>
          <w:szCs w:val="20"/>
        </w:rPr>
        <w:t>Sie haben</w:t>
      </w:r>
      <w:r w:rsidR="00EB21A9" w:rsidRPr="00AF6CEA">
        <w:rPr>
          <w:rFonts w:ascii="Open Sans" w:hAnsi="Open Sans" w:cs="Arial"/>
          <w:sz w:val="20"/>
          <w:szCs w:val="20"/>
        </w:rPr>
        <w:t xml:space="preserve"> das Recht </w:t>
      </w:r>
      <w:r w:rsidRPr="00AF6CEA">
        <w:rPr>
          <w:rFonts w:ascii="Open Sans" w:hAnsi="Open Sans" w:cs="Arial"/>
          <w:sz w:val="20"/>
          <w:szCs w:val="20"/>
        </w:rPr>
        <w:t>bei der zuständigen Aufsichtsbehörde Beschwerde einzulegen</w:t>
      </w:r>
      <w:r w:rsidR="00EB21A9" w:rsidRPr="00AF6CEA">
        <w:rPr>
          <w:rFonts w:ascii="Open Sans" w:hAnsi="Open Sans" w:cs="Arial"/>
          <w:sz w:val="20"/>
          <w:szCs w:val="20"/>
        </w:rPr>
        <w:t xml:space="preserve">, wenn </w:t>
      </w:r>
      <w:r w:rsidRPr="00AF6CEA">
        <w:rPr>
          <w:rFonts w:ascii="Open Sans" w:hAnsi="Open Sans" w:cs="Arial"/>
          <w:sz w:val="20"/>
          <w:szCs w:val="20"/>
        </w:rPr>
        <w:t>Sie</w:t>
      </w:r>
      <w:r w:rsidR="00EB21A9" w:rsidRPr="00AF6CEA">
        <w:rPr>
          <w:rFonts w:ascii="Open Sans" w:hAnsi="Open Sans" w:cs="Arial"/>
          <w:sz w:val="20"/>
          <w:szCs w:val="20"/>
        </w:rPr>
        <w:t xml:space="preserve"> der Ansicht </w:t>
      </w:r>
      <w:r w:rsidRPr="00AF6CEA">
        <w:rPr>
          <w:rFonts w:ascii="Open Sans" w:hAnsi="Open Sans" w:cs="Arial"/>
          <w:sz w:val="20"/>
          <w:szCs w:val="20"/>
        </w:rPr>
        <w:t>sind</w:t>
      </w:r>
      <w:r w:rsidR="00EB21A9" w:rsidRPr="00AF6CEA">
        <w:rPr>
          <w:rFonts w:ascii="Open Sans" w:hAnsi="Open Sans" w:cs="Arial"/>
          <w:sz w:val="20"/>
          <w:szCs w:val="20"/>
        </w:rPr>
        <w:t xml:space="preserve">, dass die Verarbeitung der </w:t>
      </w:r>
      <w:r w:rsidRPr="00AF6CEA">
        <w:rPr>
          <w:rFonts w:ascii="Open Sans" w:hAnsi="Open Sans" w:cs="Arial"/>
          <w:sz w:val="20"/>
          <w:szCs w:val="20"/>
        </w:rPr>
        <w:t>Sie</w:t>
      </w:r>
      <w:r w:rsidR="00EB21A9" w:rsidRPr="00AF6CEA">
        <w:rPr>
          <w:rFonts w:ascii="Open Sans" w:hAnsi="Open Sans" w:cs="Arial"/>
          <w:sz w:val="20"/>
          <w:szCs w:val="20"/>
        </w:rPr>
        <w:t xml:space="preserve"> betreffenden personenbezogenen Daten gegen </w:t>
      </w:r>
      <w:r w:rsidR="00490BF4" w:rsidRPr="00AF6CEA">
        <w:rPr>
          <w:rFonts w:ascii="Open Sans" w:hAnsi="Open Sans" w:cs="Arial"/>
          <w:sz w:val="20"/>
          <w:szCs w:val="20"/>
        </w:rPr>
        <w:t xml:space="preserve">die gesetzlichen </w:t>
      </w:r>
      <w:r w:rsidR="00490BF4" w:rsidRPr="006E5F91">
        <w:rPr>
          <w:rFonts w:ascii="Open Sans" w:hAnsi="Open Sans" w:cs="Arial"/>
          <w:sz w:val="20"/>
          <w:szCs w:val="20"/>
        </w:rPr>
        <w:t>Bestimmungen</w:t>
      </w:r>
      <w:r w:rsidRPr="006E5F91">
        <w:rPr>
          <w:rFonts w:ascii="Open Sans" w:hAnsi="Open Sans" w:cs="Arial"/>
          <w:sz w:val="20"/>
          <w:szCs w:val="20"/>
        </w:rPr>
        <w:t xml:space="preserve"> verstößt</w:t>
      </w:r>
      <w:r w:rsidR="00EB21A9" w:rsidRPr="006E5F91">
        <w:rPr>
          <w:rFonts w:ascii="Open Sans" w:hAnsi="Open Sans" w:cs="Arial"/>
          <w:sz w:val="20"/>
          <w:szCs w:val="20"/>
        </w:rPr>
        <w:t>.</w:t>
      </w:r>
      <w:r w:rsidR="007336BA" w:rsidRPr="006E5F91">
        <w:rPr>
          <w:rFonts w:ascii="Open Sans" w:hAnsi="Open Sans" w:cs="Arial"/>
          <w:sz w:val="20"/>
          <w:szCs w:val="20"/>
        </w:rPr>
        <w:t xml:space="preserve"> Die für </w:t>
      </w:r>
      <w:r w:rsidR="00FA3060" w:rsidRPr="006E5F91">
        <w:rPr>
          <w:rFonts w:ascii="Open Sans" w:hAnsi="Open Sans" w:cs="Arial"/>
          <w:sz w:val="20"/>
          <w:szCs w:val="20"/>
        </w:rPr>
        <w:t xml:space="preserve">die </w:t>
      </w:r>
      <w:r w:rsidR="006E5F91" w:rsidRPr="006E5F91">
        <w:rPr>
          <w:rFonts w:ascii="Open Sans" w:hAnsi="Open Sans" w:cs="Arial"/>
          <w:sz w:val="20"/>
          <w:szCs w:val="20"/>
        </w:rPr>
        <w:t xml:space="preserve">Innpark Seniorenzentrum GmbH </w:t>
      </w:r>
      <w:r w:rsidR="00FA3060" w:rsidRPr="006E5F91">
        <w:rPr>
          <w:rFonts w:ascii="Open Sans" w:hAnsi="Open Sans" w:cs="Arial"/>
          <w:sz w:val="20"/>
          <w:szCs w:val="20"/>
        </w:rPr>
        <w:t>zuständige</w:t>
      </w:r>
      <w:r w:rsidR="007336BA" w:rsidRPr="006E5F91">
        <w:rPr>
          <w:rFonts w:ascii="Open Sans" w:hAnsi="Open Sans" w:cs="Arial"/>
          <w:sz w:val="20"/>
          <w:szCs w:val="20"/>
        </w:rPr>
        <w:t xml:space="preserve"> Aufsichtsbehörde ist </w:t>
      </w:r>
      <w:r w:rsidR="001308AD" w:rsidRPr="006E5F91">
        <w:rPr>
          <w:rFonts w:ascii="Open Sans" w:hAnsi="Open Sans" w:cs="Arial"/>
          <w:sz w:val="20"/>
          <w:szCs w:val="20"/>
        </w:rPr>
        <w:t>d</w:t>
      </w:r>
      <w:r w:rsidR="00E531FC" w:rsidRPr="006E5F91">
        <w:rPr>
          <w:rFonts w:ascii="Open Sans" w:hAnsi="Open Sans" w:cs="Arial"/>
          <w:sz w:val="20"/>
          <w:szCs w:val="20"/>
        </w:rPr>
        <w:t>as</w:t>
      </w:r>
      <w:r w:rsidR="001308AD" w:rsidRPr="006E5F91">
        <w:rPr>
          <w:rFonts w:ascii="Open Sans" w:hAnsi="Open Sans" w:cs="Arial"/>
          <w:sz w:val="20"/>
          <w:szCs w:val="20"/>
        </w:rPr>
        <w:t xml:space="preserve"> Bayerische Landesamt für Datenschutzaufsicht.</w:t>
      </w:r>
    </w:p>
    <w:p w14:paraId="6500F874" w14:textId="77777777" w:rsidR="00D2431E" w:rsidRPr="00AF6CEA" w:rsidRDefault="00D2431E" w:rsidP="00952C24">
      <w:pPr>
        <w:rPr>
          <w:rFonts w:ascii="Open Sans" w:hAnsi="Open Sans" w:cs="Arial"/>
          <w:sz w:val="20"/>
          <w:szCs w:val="20"/>
        </w:rPr>
      </w:pPr>
    </w:p>
    <w:p w14:paraId="71486B21" w14:textId="77777777" w:rsidR="00D2431E" w:rsidRPr="00AF6CEA" w:rsidRDefault="00D2431E" w:rsidP="00D2431E">
      <w:pPr>
        <w:rPr>
          <w:rFonts w:ascii="Open Sans" w:hAnsi="Open Sans" w:cs="Arial"/>
          <w:b/>
          <w:sz w:val="20"/>
          <w:szCs w:val="20"/>
        </w:rPr>
      </w:pPr>
      <w:r w:rsidRPr="00AF6CEA">
        <w:rPr>
          <w:rFonts w:ascii="Open Sans" w:hAnsi="Open Sans" w:cs="Arial"/>
          <w:b/>
          <w:sz w:val="20"/>
          <w:szCs w:val="20"/>
        </w:rPr>
        <w:t>Datenschutzbeauftragte</w:t>
      </w:r>
      <w:r w:rsidR="00F94C6D" w:rsidRPr="00AF6CEA">
        <w:rPr>
          <w:rFonts w:ascii="Open Sans" w:hAnsi="Open Sans" w:cs="Arial"/>
          <w:b/>
          <w:sz w:val="20"/>
          <w:szCs w:val="20"/>
        </w:rPr>
        <w:t>r</w:t>
      </w:r>
    </w:p>
    <w:p w14:paraId="57E19C3D" w14:textId="074A8E9F" w:rsidR="00D2431E" w:rsidRPr="00AF6CEA" w:rsidRDefault="00D2431E" w:rsidP="00D2431E">
      <w:pPr>
        <w:rPr>
          <w:rFonts w:ascii="Open Sans" w:hAnsi="Open Sans" w:cs="Arial"/>
          <w:sz w:val="20"/>
          <w:szCs w:val="20"/>
        </w:rPr>
      </w:pPr>
      <w:r w:rsidRPr="00AF6CEA">
        <w:rPr>
          <w:rFonts w:ascii="Open Sans" w:hAnsi="Open Sans" w:cs="Arial"/>
          <w:sz w:val="20"/>
          <w:szCs w:val="20"/>
        </w:rPr>
        <w:t>Wir haben eine</w:t>
      </w:r>
      <w:r w:rsidR="00F31C45" w:rsidRPr="00AF6CEA">
        <w:rPr>
          <w:rFonts w:ascii="Open Sans" w:hAnsi="Open Sans" w:cs="Arial"/>
          <w:sz w:val="20"/>
          <w:szCs w:val="20"/>
        </w:rPr>
        <w:t>n</w:t>
      </w:r>
      <w:r w:rsidRPr="00AF6CEA">
        <w:rPr>
          <w:rFonts w:ascii="Open Sans" w:hAnsi="Open Sans" w:cs="Arial"/>
          <w:sz w:val="20"/>
          <w:szCs w:val="20"/>
        </w:rPr>
        <w:t xml:space="preserve"> Datenschutzbeauftragte</w:t>
      </w:r>
      <w:r w:rsidR="00F31C45" w:rsidRPr="00AF6CEA">
        <w:rPr>
          <w:rFonts w:ascii="Open Sans" w:hAnsi="Open Sans" w:cs="Arial"/>
          <w:sz w:val="20"/>
          <w:szCs w:val="20"/>
        </w:rPr>
        <w:t>n</w:t>
      </w:r>
      <w:r w:rsidRPr="00AF6CEA">
        <w:rPr>
          <w:rFonts w:ascii="Open Sans" w:hAnsi="Open Sans" w:cs="Arial"/>
          <w:sz w:val="20"/>
          <w:szCs w:val="20"/>
        </w:rPr>
        <w:t xml:space="preserve"> bestellt, d</w:t>
      </w:r>
      <w:r w:rsidR="000B5F7B">
        <w:rPr>
          <w:rFonts w:ascii="Open Sans" w:hAnsi="Open Sans" w:cs="Arial"/>
          <w:sz w:val="20"/>
          <w:szCs w:val="20"/>
        </w:rPr>
        <w:t>er</w:t>
      </w:r>
      <w:r w:rsidRPr="00AF6CEA">
        <w:rPr>
          <w:rFonts w:ascii="Open Sans" w:hAnsi="Open Sans" w:cs="Arial"/>
          <w:sz w:val="20"/>
          <w:szCs w:val="20"/>
        </w:rPr>
        <w:t xml:space="preserve"> für die </w:t>
      </w:r>
      <w:r w:rsidR="006E5F91">
        <w:rPr>
          <w:rFonts w:ascii="Open Sans" w:hAnsi="Open Sans" w:cs="Arial"/>
          <w:sz w:val="20"/>
          <w:szCs w:val="20"/>
        </w:rPr>
        <w:t>Innpark Seniorenzentrum GmbH</w:t>
      </w:r>
      <w:r w:rsidR="006E5F91" w:rsidRPr="00AF6CEA">
        <w:rPr>
          <w:rFonts w:ascii="Open Sans" w:hAnsi="Open Sans" w:cs="Arial"/>
          <w:sz w:val="20"/>
          <w:szCs w:val="20"/>
        </w:rPr>
        <w:t xml:space="preserve"> </w:t>
      </w:r>
      <w:r w:rsidRPr="00AF6CEA">
        <w:rPr>
          <w:rFonts w:ascii="Open Sans" w:hAnsi="Open Sans" w:cs="Arial"/>
          <w:sz w:val="20"/>
          <w:szCs w:val="20"/>
        </w:rPr>
        <w:t>gemäß Art. 37 ff DSGVO tätig ist</w:t>
      </w:r>
      <w:r w:rsidR="00C41F9B">
        <w:rPr>
          <w:rFonts w:ascii="Open Sans" w:hAnsi="Open Sans" w:cs="Arial"/>
          <w:sz w:val="20"/>
          <w:szCs w:val="20"/>
        </w:rPr>
        <w:t>:</w:t>
      </w:r>
    </w:p>
    <w:p w14:paraId="0533A609" w14:textId="77777777" w:rsidR="00D2431E" w:rsidRPr="00AF6CEA" w:rsidRDefault="00D2431E" w:rsidP="00D2431E">
      <w:pPr>
        <w:rPr>
          <w:rFonts w:ascii="Open Sans" w:hAnsi="Open Sans" w:cs="Arial"/>
          <w:sz w:val="20"/>
          <w:szCs w:val="20"/>
        </w:rPr>
      </w:pPr>
    </w:p>
    <w:p w14:paraId="375A7340" w14:textId="2D8B7394" w:rsidR="001B0DEA" w:rsidRDefault="006E5F91" w:rsidP="00D2431E">
      <w:pPr>
        <w:rPr>
          <w:rFonts w:ascii="Open Sans" w:hAnsi="Open Sans" w:cs="Arial"/>
          <w:sz w:val="20"/>
          <w:szCs w:val="20"/>
        </w:rPr>
      </w:pPr>
      <w:r>
        <w:rPr>
          <w:rFonts w:ascii="Open Sans" w:hAnsi="Open Sans" w:cs="Arial"/>
          <w:sz w:val="20"/>
          <w:szCs w:val="20"/>
        </w:rPr>
        <w:t>Andreas Ofner</w:t>
      </w:r>
    </w:p>
    <w:p w14:paraId="14C592F8" w14:textId="6458A262" w:rsidR="00D2431E" w:rsidRPr="00AF6CEA" w:rsidRDefault="00D2431E" w:rsidP="00D2431E">
      <w:pPr>
        <w:rPr>
          <w:rFonts w:ascii="Open Sans" w:hAnsi="Open Sans" w:cs="Arial"/>
          <w:sz w:val="20"/>
          <w:szCs w:val="20"/>
        </w:rPr>
      </w:pPr>
      <w:r w:rsidRPr="00AF6CEA">
        <w:rPr>
          <w:rFonts w:ascii="Open Sans" w:hAnsi="Open Sans" w:cs="Arial"/>
          <w:sz w:val="20"/>
          <w:szCs w:val="20"/>
        </w:rPr>
        <w:t xml:space="preserve">Goldener Steig 42 </w:t>
      </w:r>
    </w:p>
    <w:p w14:paraId="7AA3EF49" w14:textId="77777777" w:rsidR="00D2431E" w:rsidRPr="00AF6CEA" w:rsidRDefault="00D2431E" w:rsidP="00D2431E">
      <w:pPr>
        <w:rPr>
          <w:rFonts w:ascii="Open Sans" w:hAnsi="Open Sans" w:cs="Arial"/>
          <w:sz w:val="20"/>
          <w:szCs w:val="20"/>
        </w:rPr>
      </w:pPr>
      <w:r w:rsidRPr="00AF6CEA">
        <w:rPr>
          <w:rFonts w:ascii="Open Sans" w:hAnsi="Open Sans" w:cs="Arial"/>
          <w:sz w:val="20"/>
          <w:szCs w:val="20"/>
        </w:rPr>
        <w:t>94116 Hutthurm</w:t>
      </w:r>
    </w:p>
    <w:p w14:paraId="7E1FB063" w14:textId="77777777" w:rsidR="00D2431E" w:rsidRPr="00AF6CEA" w:rsidRDefault="00D2431E" w:rsidP="00D2431E">
      <w:pPr>
        <w:rPr>
          <w:rFonts w:ascii="Open Sans" w:hAnsi="Open Sans" w:cs="Arial"/>
          <w:sz w:val="20"/>
          <w:szCs w:val="20"/>
        </w:rPr>
      </w:pPr>
      <w:r w:rsidRPr="00AF6CEA">
        <w:rPr>
          <w:rFonts w:ascii="Open Sans" w:hAnsi="Open Sans" w:cs="Arial"/>
          <w:sz w:val="20"/>
          <w:szCs w:val="20"/>
        </w:rPr>
        <w:t xml:space="preserve">Telefon: +49 (0)8505 </w:t>
      </w:r>
      <w:r w:rsidRPr="00A21E70">
        <w:rPr>
          <w:rFonts w:ascii="Open Sans" w:hAnsi="Open Sans" w:cs="Arial"/>
          <w:sz w:val="20"/>
          <w:szCs w:val="20"/>
        </w:rPr>
        <w:t>91927-</w:t>
      </w:r>
      <w:r w:rsidR="00E531FC" w:rsidRPr="00A21E70">
        <w:rPr>
          <w:rFonts w:ascii="Open Sans" w:hAnsi="Open Sans" w:cs="Arial"/>
          <w:sz w:val="20"/>
          <w:szCs w:val="20"/>
        </w:rPr>
        <w:t>0</w:t>
      </w:r>
    </w:p>
    <w:p w14:paraId="20BEC352" w14:textId="18F70348" w:rsidR="00D2431E" w:rsidRPr="00AF6CEA" w:rsidRDefault="00D2431E" w:rsidP="00D2431E">
      <w:pPr>
        <w:rPr>
          <w:rFonts w:ascii="Open Sans" w:hAnsi="Open Sans" w:cs="Arial"/>
          <w:sz w:val="20"/>
          <w:szCs w:val="20"/>
        </w:rPr>
      </w:pPr>
      <w:r w:rsidRPr="00AF6CEA">
        <w:rPr>
          <w:rFonts w:ascii="Open Sans" w:hAnsi="Open Sans" w:cs="Arial"/>
          <w:sz w:val="20"/>
          <w:szCs w:val="20"/>
        </w:rPr>
        <w:t xml:space="preserve">E-Mail: </w:t>
      </w:r>
      <w:hyperlink r:id="rId10" w:history="1">
        <w:r w:rsidR="00E264D2" w:rsidRPr="00583A45">
          <w:rPr>
            <w:rStyle w:val="Hyperlink"/>
            <w:rFonts w:ascii="Open Sans" w:hAnsi="Open Sans" w:cs="Arial"/>
            <w:sz w:val="20"/>
            <w:szCs w:val="20"/>
          </w:rPr>
          <w:t>andreas.ofner@aigner-business-solutions.com</w:t>
        </w:r>
      </w:hyperlink>
      <w:r w:rsidR="00E264D2">
        <w:rPr>
          <w:rFonts w:ascii="Open Sans" w:hAnsi="Open Sans" w:cs="Arial"/>
          <w:sz w:val="20"/>
          <w:szCs w:val="20"/>
        </w:rPr>
        <w:t xml:space="preserve"> </w:t>
      </w:r>
    </w:p>
    <w:p w14:paraId="5157F648" w14:textId="77777777" w:rsidR="00D2431E" w:rsidRPr="00AF6CEA" w:rsidRDefault="00D2431E" w:rsidP="00D2431E">
      <w:pPr>
        <w:rPr>
          <w:rFonts w:ascii="Open Sans" w:hAnsi="Open Sans" w:cs="Arial"/>
          <w:sz w:val="20"/>
          <w:szCs w:val="20"/>
        </w:rPr>
      </w:pPr>
    </w:p>
    <w:p w14:paraId="36900BA9" w14:textId="77777777" w:rsidR="00D2431E" w:rsidRPr="00AF6CEA" w:rsidRDefault="00D2431E" w:rsidP="00D2431E">
      <w:pPr>
        <w:rPr>
          <w:rFonts w:ascii="Open Sans" w:hAnsi="Open Sans" w:cs="Arial"/>
          <w:b/>
          <w:sz w:val="20"/>
          <w:szCs w:val="20"/>
        </w:rPr>
      </w:pPr>
      <w:r w:rsidRPr="00AF6CEA">
        <w:rPr>
          <w:rFonts w:ascii="Open Sans" w:hAnsi="Open Sans" w:cs="Arial"/>
          <w:b/>
          <w:sz w:val="20"/>
          <w:szCs w:val="20"/>
        </w:rPr>
        <w:t>Stand der Datenschutz</w:t>
      </w:r>
      <w:r w:rsidR="002C6244" w:rsidRPr="00AF6CEA">
        <w:rPr>
          <w:rFonts w:ascii="Open Sans" w:hAnsi="Open Sans" w:cs="Arial"/>
          <w:b/>
          <w:sz w:val="20"/>
          <w:szCs w:val="20"/>
        </w:rPr>
        <w:t xml:space="preserve">information </w:t>
      </w:r>
    </w:p>
    <w:p w14:paraId="081BBCFD" w14:textId="77777777" w:rsidR="00D2431E" w:rsidRPr="00AF6CEA" w:rsidRDefault="00D2431E" w:rsidP="00D2431E">
      <w:pPr>
        <w:rPr>
          <w:rFonts w:ascii="Open Sans" w:hAnsi="Open Sans" w:cs="Arial"/>
          <w:sz w:val="20"/>
          <w:szCs w:val="20"/>
        </w:rPr>
      </w:pPr>
      <w:r w:rsidRPr="00AF6CEA">
        <w:rPr>
          <w:rFonts w:ascii="Open Sans" w:hAnsi="Open Sans" w:cs="Arial"/>
          <w:sz w:val="20"/>
          <w:szCs w:val="20"/>
        </w:rPr>
        <w:t>Die ständige Entwicklung macht von Zeit zu Zeit Anpassungen unserer Datenschutzprinzipien notwendig. Wir behalten uns vor, jederzeit entsprechende Änderungen vorzunehmen.</w:t>
      </w:r>
    </w:p>
    <w:p w14:paraId="2B2DE7BD" w14:textId="77777777" w:rsidR="00D2431E" w:rsidRPr="00AF6CEA" w:rsidRDefault="00D2431E" w:rsidP="00D2431E">
      <w:pPr>
        <w:rPr>
          <w:rFonts w:ascii="Open Sans" w:hAnsi="Open Sans" w:cs="Arial"/>
          <w:sz w:val="20"/>
          <w:szCs w:val="20"/>
        </w:rPr>
      </w:pPr>
    </w:p>
    <w:p w14:paraId="37FEC903" w14:textId="63AD3B8C" w:rsidR="00CB1F46" w:rsidRPr="00AF6CEA" w:rsidRDefault="00D2431E" w:rsidP="00952C24">
      <w:pPr>
        <w:rPr>
          <w:rFonts w:ascii="Open Sans" w:hAnsi="Open Sans" w:cs="Arial"/>
          <w:sz w:val="20"/>
          <w:szCs w:val="20"/>
        </w:rPr>
      </w:pPr>
      <w:r w:rsidRPr="00AF6CEA">
        <w:rPr>
          <w:rFonts w:ascii="Open Sans" w:hAnsi="Open Sans" w:cs="Arial"/>
          <w:sz w:val="20"/>
          <w:szCs w:val="20"/>
        </w:rPr>
        <w:t>Stand</w:t>
      </w:r>
      <w:r w:rsidRPr="00A21E70">
        <w:rPr>
          <w:rFonts w:ascii="Open Sans" w:hAnsi="Open Sans" w:cs="Arial"/>
          <w:sz w:val="20"/>
          <w:szCs w:val="20"/>
        </w:rPr>
        <w:t xml:space="preserve">: </w:t>
      </w:r>
      <w:r w:rsidR="006E5F91">
        <w:rPr>
          <w:rFonts w:ascii="Open Sans" w:hAnsi="Open Sans" w:cs="Arial"/>
          <w:sz w:val="20"/>
          <w:szCs w:val="20"/>
        </w:rPr>
        <w:t>0</w:t>
      </w:r>
      <w:r w:rsidR="00A22FB2">
        <w:rPr>
          <w:rFonts w:ascii="Open Sans" w:hAnsi="Open Sans" w:cs="Arial"/>
          <w:sz w:val="20"/>
          <w:szCs w:val="20"/>
        </w:rPr>
        <w:t>9</w:t>
      </w:r>
      <w:r w:rsidR="006E5F91">
        <w:rPr>
          <w:rFonts w:ascii="Open Sans" w:hAnsi="Open Sans" w:cs="Arial"/>
          <w:sz w:val="20"/>
          <w:szCs w:val="20"/>
        </w:rPr>
        <w:t>/202</w:t>
      </w:r>
      <w:r w:rsidR="00A22FB2">
        <w:rPr>
          <w:rFonts w:ascii="Open Sans" w:hAnsi="Open Sans" w:cs="Arial"/>
          <w:sz w:val="20"/>
          <w:szCs w:val="20"/>
        </w:rPr>
        <w:t>2</w:t>
      </w:r>
    </w:p>
    <w:p w14:paraId="44723E13" w14:textId="77777777" w:rsidR="00D77802" w:rsidRPr="00AF6CEA" w:rsidRDefault="00D77802" w:rsidP="00952C24">
      <w:pPr>
        <w:rPr>
          <w:rFonts w:ascii="Open Sans" w:hAnsi="Open Sans" w:cs="Arial"/>
          <w:sz w:val="20"/>
          <w:szCs w:val="20"/>
        </w:rPr>
      </w:pPr>
    </w:p>
    <w:sectPr w:rsidR="00D77802" w:rsidRPr="00AF6CEA">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14E33" w14:textId="77777777" w:rsidR="00BE70F9" w:rsidRDefault="00BE70F9" w:rsidP="00982C43">
      <w:r>
        <w:separator/>
      </w:r>
    </w:p>
  </w:endnote>
  <w:endnote w:type="continuationSeparator" w:id="0">
    <w:p w14:paraId="4D342506" w14:textId="77777777" w:rsidR="00BE70F9" w:rsidRDefault="00BE70F9" w:rsidP="00982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aleway">
    <w:altName w:val="Times New Roman"/>
    <w:charset w:val="00"/>
    <w:family w:val="auto"/>
    <w:pitch w:val="default"/>
  </w:font>
  <w:font w:name="Open Sans">
    <w:altName w:val="Segoe UI"/>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5257322"/>
      <w:docPartObj>
        <w:docPartGallery w:val="Page Numbers (Bottom of Page)"/>
        <w:docPartUnique/>
      </w:docPartObj>
    </w:sdtPr>
    <w:sdtContent>
      <w:sdt>
        <w:sdtPr>
          <w:id w:val="-1769616900"/>
          <w:docPartObj>
            <w:docPartGallery w:val="Page Numbers (Top of Page)"/>
            <w:docPartUnique/>
          </w:docPartObj>
        </w:sdtPr>
        <w:sdtContent>
          <w:p w14:paraId="7FA2DDD6" w14:textId="005E5BD7" w:rsidR="00E2241F" w:rsidRDefault="00E2241F">
            <w:pPr>
              <w:pStyle w:val="Fuzeile"/>
              <w:jc w:val="right"/>
            </w:pPr>
            <w:r w:rsidRPr="00E2241F">
              <w:rPr>
                <w:rFonts w:ascii="Open Sans" w:hAnsi="Open Sans" w:cs="Open Sans"/>
                <w:sz w:val="16"/>
              </w:rPr>
              <w:t xml:space="preserve">Seite </w:t>
            </w:r>
            <w:r w:rsidRPr="00E2241F">
              <w:rPr>
                <w:rFonts w:ascii="Open Sans" w:hAnsi="Open Sans" w:cs="Open Sans"/>
                <w:b/>
                <w:bCs/>
                <w:sz w:val="16"/>
              </w:rPr>
              <w:fldChar w:fldCharType="begin"/>
            </w:r>
            <w:r w:rsidRPr="00E2241F">
              <w:rPr>
                <w:rFonts w:ascii="Open Sans" w:hAnsi="Open Sans" w:cs="Open Sans"/>
                <w:b/>
                <w:bCs/>
                <w:sz w:val="16"/>
              </w:rPr>
              <w:instrText>PAGE</w:instrText>
            </w:r>
            <w:r w:rsidRPr="00E2241F">
              <w:rPr>
                <w:rFonts w:ascii="Open Sans" w:hAnsi="Open Sans" w:cs="Open Sans"/>
                <w:b/>
                <w:bCs/>
                <w:sz w:val="16"/>
              </w:rPr>
              <w:fldChar w:fldCharType="separate"/>
            </w:r>
            <w:r w:rsidRPr="00E2241F">
              <w:rPr>
                <w:rFonts w:ascii="Open Sans" w:hAnsi="Open Sans" w:cs="Open Sans"/>
                <w:b/>
                <w:bCs/>
                <w:sz w:val="16"/>
              </w:rPr>
              <w:t>2</w:t>
            </w:r>
            <w:r w:rsidRPr="00E2241F">
              <w:rPr>
                <w:rFonts w:ascii="Open Sans" w:hAnsi="Open Sans" w:cs="Open Sans"/>
                <w:b/>
                <w:bCs/>
                <w:sz w:val="16"/>
              </w:rPr>
              <w:fldChar w:fldCharType="end"/>
            </w:r>
            <w:r w:rsidRPr="00E2241F">
              <w:rPr>
                <w:rFonts w:ascii="Open Sans" w:hAnsi="Open Sans" w:cs="Open Sans"/>
                <w:sz w:val="16"/>
              </w:rPr>
              <w:t xml:space="preserve"> von </w:t>
            </w:r>
            <w:r w:rsidRPr="00E2241F">
              <w:rPr>
                <w:rFonts w:ascii="Open Sans" w:hAnsi="Open Sans" w:cs="Open Sans"/>
                <w:b/>
                <w:bCs/>
                <w:sz w:val="16"/>
              </w:rPr>
              <w:fldChar w:fldCharType="begin"/>
            </w:r>
            <w:r w:rsidRPr="00E2241F">
              <w:rPr>
                <w:rFonts w:ascii="Open Sans" w:hAnsi="Open Sans" w:cs="Open Sans"/>
                <w:b/>
                <w:bCs/>
                <w:sz w:val="16"/>
              </w:rPr>
              <w:instrText>NUMPAGES</w:instrText>
            </w:r>
            <w:r w:rsidRPr="00E2241F">
              <w:rPr>
                <w:rFonts w:ascii="Open Sans" w:hAnsi="Open Sans" w:cs="Open Sans"/>
                <w:b/>
                <w:bCs/>
                <w:sz w:val="16"/>
              </w:rPr>
              <w:fldChar w:fldCharType="separate"/>
            </w:r>
            <w:r w:rsidRPr="00E2241F">
              <w:rPr>
                <w:rFonts w:ascii="Open Sans" w:hAnsi="Open Sans" w:cs="Open Sans"/>
                <w:b/>
                <w:bCs/>
                <w:sz w:val="16"/>
              </w:rPr>
              <w:t>2</w:t>
            </w:r>
            <w:r w:rsidRPr="00E2241F">
              <w:rPr>
                <w:rFonts w:ascii="Open Sans" w:hAnsi="Open Sans" w:cs="Open Sans"/>
                <w:b/>
                <w:bCs/>
                <w:sz w:val="16"/>
              </w:rPr>
              <w:fldChar w:fldCharType="end"/>
            </w:r>
          </w:p>
        </w:sdtContent>
      </w:sdt>
    </w:sdtContent>
  </w:sdt>
  <w:p w14:paraId="3F8E3657" w14:textId="77777777" w:rsidR="002C6244" w:rsidRDefault="002C624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7A73C" w14:textId="77777777" w:rsidR="00BE70F9" w:rsidRDefault="00BE70F9" w:rsidP="00982C43">
      <w:r>
        <w:separator/>
      </w:r>
    </w:p>
  </w:footnote>
  <w:footnote w:type="continuationSeparator" w:id="0">
    <w:p w14:paraId="5C5F5BEB" w14:textId="77777777" w:rsidR="00BE70F9" w:rsidRDefault="00BE70F9" w:rsidP="00982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8FBE7" w14:textId="0C9D08E4" w:rsidR="00982C43" w:rsidRPr="001B0DEA" w:rsidRDefault="006E5F91" w:rsidP="00026714">
    <w:pPr>
      <w:pStyle w:val="Kopfzeile"/>
      <w:jc w:val="right"/>
      <w:rPr>
        <w:rFonts w:asciiTheme="minorHAnsi" w:hAnsiTheme="minorHAnsi" w:cstheme="minorHAnsi"/>
      </w:rPr>
    </w:pPr>
    <w:r>
      <w:rPr>
        <w:rFonts w:asciiTheme="minorHAnsi" w:hAnsiTheme="minorHAnsi" w:cstheme="minorHAnsi"/>
        <w:noProof/>
      </w:rPr>
      <w:drawing>
        <wp:inline distT="0" distB="0" distL="0" distR="0" wp14:anchorId="7F6ADD14" wp14:editId="34338EFA">
          <wp:extent cx="914399" cy="510055"/>
          <wp:effectExtent l="0" t="0" r="635"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961302" cy="53621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5180"/>
    <w:multiLevelType w:val="hybridMultilevel"/>
    <w:tmpl w:val="A06A83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9CF411F"/>
    <w:multiLevelType w:val="hybridMultilevel"/>
    <w:tmpl w:val="065686A0"/>
    <w:lvl w:ilvl="0" w:tplc="04070017">
      <w:start w:val="1"/>
      <w:numFmt w:val="lowerLetter"/>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 w15:restartNumberingAfterBreak="0">
    <w:nsid w:val="204D7044"/>
    <w:multiLevelType w:val="multilevel"/>
    <w:tmpl w:val="622E05D0"/>
    <w:lvl w:ilvl="0">
      <w:start w:val="1"/>
      <w:numFmt w:val="lowerLetter"/>
      <w:lvlText w:val="%1."/>
      <w:lvlJc w:val="left"/>
      <w:pPr>
        <w:ind w:left="1428" w:hanging="360"/>
      </w:pPr>
    </w:lvl>
    <w:lvl w:ilvl="1">
      <w:start w:val="1"/>
      <w:numFmt w:val="lowerLetter"/>
      <w:lvlText w:val="%2)"/>
      <w:lvlJc w:val="left"/>
      <w:pPr>
        <w:ind w:left="1788" w:hanging="360"/>
      </w:pPr>
    </w:lvl>
    <w:lvl w:ilvl="2">
      <w:start w:val="1"/>
      <w:numFmt w:val="lowerRoman"/>
      <w:lvlText w:val="%3)"/>
      <w:lvlJc w:val="left"/>
      <w:pPr>
        <w:ind w:left="2148" w:hanging="360"/>
      </w:pPr>
    </w:lvl>
    <w:lvl w:ilvl="3">
      <w:start w:val="1"/>
      <w:numFmt w:val="decimal"/>
      <w:lvlText w:val="(%4)"/>
      <w:lvlJc w:val="left"/>
      <w:pPr>
        <w:ind w:left="2508" w:hanging="360"/>
      </w:pPr>
    </w:lvl>
    <w:lvl w:ilvl="4">
      <w:start w:val="1"/>
      <w:numFmt w:val="lowerLetter"/>
      <w:lvlText w:val="(%5)"/>
      <w:lvlJc w:val="left"/>
      <w:pPr>
        <w:ind w:left="2868" w:hanging="360"/>
      </w:pPr>
    </w:lvl>
    <w:lvl w:ilvl="5">
      <w:start w:val="1"/>
      <w:numFmt w:val="lowerRoman"/>
      <w:lvlText w:val="(%6)"/>
      <w:lvlJc w:val="left"/>
      <w:pPr>
        <w:ind w:left="3228" w:hanging="360"/>
      </w:pPr>
    </w:lvl>
    <w:lvl w:ilvl="6">
      <w:start w:val="1"/>
      <w:numFmt w:val="decimal"/>
      <w:lvlText w:val="%7."/>
      <w:lvlJc w:val="left"/>
      <w:pPr>
        <w:ind w:left="3588" w:hanging="360"/>
      </w:pPr>
    </w:lvl>
    <w:lvl w:ilvl="7">
      <w:start w:val="1"/>
      <w:numFmt w:val="lowerLetter"/>
      <w:lvlText w:val="%8."/>
      <w:lvlJc w:val="left"/>
      <w:pPr>
        <w:ind w:left="3948" w:hanging="360"/>
      </w:pPr>
    </w:lvl>
    <w:lvl w:ilvl="8">
      <w:start w:val="1"/>
      <w:numFmt w:val="lowerRoman"/>
      <w:lvlText w:val="%9."/>
      <w:lvlJc w:val="left"/>
      <w:pPr>
        <w:ind w:left="4308" w:hanging="360"/>
      </w:pPr>
    </w:lvl>
  </w:abstractNum>
  <w:abstractNum w:abstractNumId="3" w15:restartNumberingAfterBreak="0">
    <w:nsid w:val="227234D9"/>
    <w:multiLevelType w:val="hybridMultilevel"/>
    <w:tmpl w:val="F830D9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DC6A2B"/>
    <w:multiLevelType w:val="hybridMultilevel"/>
    <w:tmpl w:val="A04AE7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63D06EC"/>
    <w:multiLevelType w:val="hybridMultilevel"/>
    <w:tmpl w:val="0F7EBB46"/>
    <w:lvl w:ilvl="0" w:tplc="04070019">
      <w:start w:val="1"/>
      <w:numFmt w:val="lowerLetter"/>
      <w:lvlText w:val="%1."/>
      <w:lvlJc w:val="left"/>
      <w:pPr>
        <w:ind w:left="1428" w:hanging="360"/>
      </w:pPr>
    </w:lvl>
    <w:lvl w:ilvl="1" w:tplc="04070019">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6" w15:restartNumberingAfterBreak="0">
    <w:nsid w:val="45A051E7"/>
    <w:multiLevelType w:val="multilevel"/>
    <w:tmpl w:val="941C63A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15:restartNumberingAfterBreak="0">
    <w:nsid w:val="4F3C7FF1"/>
    <w:multiLevelType w:val="hybridMultilevel"/>
    <w:tmpl w:val="4B0449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52C2F37"/>
    <w:multiLevelType w:val="hybridMultilevel"/>
    <w:tmpl w:val="23F86C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5AEF42E3"/>
    <w:multiLevelType w:val="hybridMultilevel"/>
    <w:tmpl w:val="9ABCC58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EA0DFB"/>
    <w:multiLevelType w:val="hybridMultilevel"/>
    <w:tmpl w:val="8E503934"/>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D71306E"/>
    <w:multiLevelType w:val="hybridMultilevel"/>
    <w:tmpl w:val="06CAC3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81607907">
    <w:abstractNumId w:val="6"/>
  </w:num>
  <w:num w:numId="2" w16cid:durableId="535778467">
    <w:abstractNumId w:val="3"/>
  </w:num>
  <w:num w:numId="3" w16cid:durableId="1129472848">
    <w:abstractNumId w:val="9"/>
  </w:num>
  <w:num w:numId="4" w16cid:durableId="1180662110">
    <w:abstractNumId w:val="0"/>
  </w:num>
  <w:num w:numId="5" w16cid:durableId="457188100">
    <w:abstractNumId w:val="8"/>
  </w:num>
  <w:num w:numId="6" w16cid:durableId="1279987476">
    <w:abstractNumId w:val="11"/>
  </w:num>
  <w:num w:numId="7" w16cid:durableId="1786926998">
    <w:abstractNumId w:val="4"/>
  </w:num>
  <w:num w:numId="8" w16cid:durableId="913930787">
    <w:abstractNumId w:val="1"/>
  </w:num>
  <w:num w:numId="9" w16cid:durableId="172648794">
    <w:abstractNumId w:val="2"/>
  </w:num>
  <w:num w:numId="10" w16cid:durableId="1024554419">
    <w:abstractNumId w:val="5"/>
  </w:num>
  <w:num w:numId="11" w16cid:durableId="378163967">
    <w:abstractNumId w:val="7"/>
  </w:num>
  <w:num w:numId="12" w16cid:durableId="83869099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49C"/>
    <w:rsid w:val="00012849"/>
    <w:rsid w:val="000130B6"/>
    <w:rsid w:val="00014A1A"/>
    <w:rsid w:val="00021824"/>
    <w:rsid w:val="00026714"/>
    <w:rsid w:val="00074413"/>
    <w:rsid w:val="00087CCE"/>
    <w:rsid w:val="000A145D"/>
    <w:rsid w:val="000A22BC"/>
    <w:rsid w:val="000A2407"/>
    <w:rsid w:val="000A7B1F"/>
    <w:rsid w:val="000B4979"/>
    <w:rsid w:val="000B5F7B"/>
    <w:rsid w:val="000B7A38"/>
    <w:rsid w:val="000D1772"/>
    <w:rsid w:val="000E1D43"/>
    <w:rsid w:val="000E27EE"/>
    <w:rsid w:val="00124FCB"/>
    <w:rsid w:val="001308AD"/>
    <w:rsid w:val="00133827"/>
    <w:rsid w:val="001647B2"/>
    <w:rsid w:val="001A1D60"/>
    <w:rsid w:val="001A31CF"/>
    <w:rsid w:val="001B0DEA"/>
    <w:rsid w:val="001B1661"/>
    <w:rsid w:val="001C4C81"/>
    <w:rsid w:val="001C7DB9"/>
    <w:rsid w:val="001D2371"/>
    <w:rsid w:val="001D27F2"/>
    <w:rsid w:val="001E57D9"/>
    <w:rsid w:val="00204A64"/>
    <w:rsid w:val="00205554"/>
    <w:rsid w:val="002076C0"/>
    <w:rsid w:val="00214E98"/>
    <w:rsid w:val="00226EB5"/>
    <w:rsid w:val="00230836"/>
    <w:rsid w:val="002326C4"/>
    <w:rsid w:val="00253C37"/>
    <w:rsid w:val="00257440"/>
    <w:rsid w:val="00274FAC"/>
    <w:rsid w:val="00275C65"/>
    <w:rsid w:val="002777C4"/>
    <w:rsid w:val="00292B0F"/>
    <w:rsid w:val="002A7318"/>
    <w:rsid w:val="002C256E"/>
    <w:rsid w:val="002C3B27"/>
    <w:rsid w:val="002C56F6"/>
    <w:rsid w:val="002C6244"/>
    <w:rsid w:val="002C7E89"/>
    <w:rsid w:val="002F2423"/>
    <w:rsid w:val="002F3EDF"/>
    <w:rsid w:val="0030443E"/>
    <w:rsid w:val="00323CCA"/>
    <w:rsid w:val="00324B81"/>
    <w:rsid w:val="0036753D"/>
    <w:rsid w:val="00386622"/>
    <w:rsid w:val="00386F43"/>
    <w:rsid w:val="00391482"/>
    <w:rsid w:val="003A18E4"/>
    <w:rsid w:val="003C00E4"/>
    <w:rsid w:val="003C1FDA"/>
    <w:rsid w:val="003C603E"/>
    <w:rsid w:val="003D732E"/>
    <w:rsid w:val="003E44D6"/>
    <w:rsid w:val="0040057C"/>
    <w:rsid w:val="00405953"/>
    <w:rsid w:val="00420FE6"/>
    <w:rsid w:val="00425CEC"/>
    <w:rsid w:val="004271BD"/>
    <w:rsid w:val="00431A31"/>
    <w:rsid w:val="00432F46"/>
    <w:rsid w:val="00433BCC"/>
    <w:rsid w:val="00445784"/>
    <w:rsid w:val="00461500"/>
    <w:rsid w:val="00490BF4"/>
    <w:rsid w:val="004A59B7"/>
    <w:rsid w:val="004A5D60"/>
    <w:rsid w:val="004C2C54"/>
    <w:rsid w:val="004C7ADF"/>
    <w:rsid w:val="004D6800"/>
    <w:rsid w:val="004F0A6E"/>
    <w:rsid w:val="004F140A"/>
    <w:rsid w:val="005049C0"/>
    <w:rsid w:val="00504FEC"/>
    <w:rsid w:val="0052574D"/>
    <w:rsid w:val="00535A4D"/>
    <w:rsid w:val="0054304D"/>
    <w:rsid w:val="00553C48"/>
    <w:rsid w:val="00557E09"/>
    <w:rsid w:val="00572E60"/>
    <w:rsid w:val="005740E5"/>
    <w:rsid w:val="00587993"/>
    <w:rsid w:val="005A790C"/>
    <w:rsid w:val="005B5C79"/>
    <w:rsid w:val="005C3FCB"/>
    <w:rsid w:val="005D2AC8"/>
    <w:rsid w:val="005E38E5"/>
    <w:rsid w:val="005E51B9"/>
    <w:rsid w:val="005F2262"/>
    <w:rsid w:val="0061028F"/>
    <w:rsid w:val="00617F9C"/>
    <w:rsid w:val="00625A5A"/>
    <w:rsid w:val="00627394"/>
    <w:rsid w:val="00656A1F"/>
    <w:rsid w:val="00657D36"/>
    <w:rsid w:val="00661ADA"/>
    <w:rsid w:val="00670520"/>
    <w:rsid w:val="00681172"/>
    <w:rsid w:val="00686C26"/>
    <w:rsid w:val="006B062C"/>
    <w:rsid w:val="006B1578"/>
    <w:rsid w:val="006B3373"/>
    <w:rsid w:val="006C4EB9"/>
    <w:rsid w:val="006D37D5"/>
    <w:rsid w:val="006E3A41"/>
    <w:rsid w:val="006E5F91"/>
    <w:rsid w:val="006F54F1"/>
    <w:rsid w:val="006F56A7"/>
    <w:rsid w:val="007010E9"/>
    <w:rsid w:val="00713CC2"/>
    <w:rsid w:val="00717956"/>
    <w:rsid w:val="007336BA"/>
    <w:rsid w:val="00745483"/>
    <w:rsid w:val="0076165F"/>
    <w:rsid w:val="007A131C"/>
    <w:rsid w:val="007D2422"/>
    <w:rsid w:val="007E521A"/>
    <w:rsid w:val="007E6178"/>
    <w:rsid w:val="007E79D1"/>
    <w:rsid w:val="00806F97"/>
    <w:rsid w:val="00812806"/>
    <w:rsid w:val="0081554C"/>
    <w:rsid w:val="00824DF5"/>
    <w:rsid w:val="008372A9"/>
    <w:rsid w:val="00843D14"/>
    <w:rsid w:val="00855AAB"/>
    <w:rsid w:val="00860C09"/>
    <w:rsid w:val="0086136B"/>
    <w:rsid w:val="008716D1"/>
    <w:rsid w:val="00877ECC"/>
    <w:rsid w:val="0089574F"/>
    <w:rsid w:val="008C688C"/>
    <w:rsid w:val="008D29B1"/>
    <w:rsid w:val="008D4E86"/>
    <w:rsid w:val="008D6461"/>
    <w:rsid w:val="008E1E43"/>
    <w:rsid w:val="008E7B83"/>
    <w:rsid w:val="008F2EE2"/>
    <w:rsid w:val="008F678A"/>
    <w:rsid w:val="009064ED"/>
    <w:rsid w:val="00914683"/>
    <w:rsid w:val="00923DE2"/>
    <w:rsid w:val="00930C04"/>
    <w:rsid w:val="0094750F"/>
    <w:rsid w:val="009475E0"/>
    <w:rsid w:val="00952C24"/>
    <w:rsid w:val="009628DF"/>
    <w:rsid w:val="00982C43"/>
    <w:rsid w:val="0099518E"/>
    <w:rsid w:val="00996BB4"/>
    <w:rsid w:val="009B39AC"/>
    <w:rsid w:val="009C3E0F"/>
    <w:rsid w:val="009E249C"/>
    <w:rsid w:val="009F12C6"/>
    <w:rsid w:val="009F3F97"/>
    <w:rsid w:val="00A11430"/>
    <w:rsid w:val="00A13073"/>
    <w:rsid w:val="00A21E70"/>
    <w:rsid w:val="00A22FB2"/>
    <w:rsid w:val="00A31D92"/>
    <w:rsid w:val="00A367B8"/>
    <w:rsid w:val="00A47B61"/>
    <w:rsid w:val="00A52DB1"/>
    <w:rsid w:val="00A53ADA"/>
    <w:rsid w:val="00A642C5"/>
    <w:rsid w:val="00A658AA"/>
    <w:rsid w:val="00A77BB5"/>
    <w:rsid w:val="00A832B0"/>
    <w:rsid w:val="00A86AC2"/>
    <w:rsid w:val="00A91BEA"/>
    <w:rsid w:val="00AD5E89"/>
    <w:rsid w:val="00AE7060"/>
    <w:rsid w:val="00AF42AA"/>
    <w:rsid w:val="00AF6026"/>
    <w:rsid w:val="00AF6CEA"/>
    <w:rsid w:val="00B05930"/>
    <w:rsid w:val="00B066F5"/>
    <w:rsid w:val="00B06D95"/>
    <w:rsid w:val="00B172A0"/>
    <w:rsid w:val="00B267AB"/>
    <w:rsid w:val="00B26D81"/>
    <w:rsid w:val="00B42109"/>
    <w:rsid w:val="00B56425"/>
    <w:rsid w:val="00B71391"/>
    <w:rsid w:val="00B87B38"/>
    <w:rsid w:val="00B90E25"/>
    <w:rsid w:val="00B93E34"/>
    <w:rsid w:val="00BA0AE9"/>
    <w:rsid w:val="00BA151D"/>
    <w:rsid w:val="00BB2847"/>
    <w:rsid w:val="00BB530D"/>
    <w:rsid w:val="00BB5D79"/>
    <w:rsid w:val="00BD3E4B"/>
    <w:rsid w:val="00BE70F9"/>
    <w:rsid w:val="00BF230F"/>
    <w:rsid w:val="00BF5989"/>
    <w:rsid w:val="00BF61B2"/>
    <w:rsid w:val="00C16115"/>
    <w:rsid w:val="00C17688"/>
    <w:rsid w:val="00C22037"/>
    <w:rsid w:val="00C223C9"/>
    <w:rsid w:val="00C258E6"/>
    <w:rsid w:val="00C40C37"/>
    <w:rsid w:val="00C41F9B"/>
    <w:rsid w:val="00C43D6B"/>
    <w:rsid w:val="00C43E85"/>
    <w:rsid w:val="00C535A5"/>
    <w:rsid w:val="00C7310E"/>
    <w:rsid w:val="00C73A09"/>
    <w:rsid w:val="00C756C7"/>
    <w:rsid w:val="00C809E8"/>
    <w:rsid w:val="00CA22C2"/>
    <w:rsid w:val="00CB1F46"/>
    <w:rsid w:val="00CB7BFE"/>
    <w:rsid w:val="00CD428B"/>
    <w:rsid w:val="00CD5664"/>
    <w:rsid w:val="00CE2036"/>
    <w:rsid w:val="00CF449C"/>
    <w:rsid w:val="00CF5746"/>
    <w:rsid w:val="00CF7FFB"/>
    <w:rsid w:val="00D2431E"/>
    <w:rsid w:val="00D24BEC"/>
    <w:rsid w:val="00D33C9A"/>
    <w:rsid w:val="00D551DC"/>
    <w:rsid w:val="00D55822"/>
    <w:rsid w:val="00D704B7"/>
    <w:rsid w:val="00D720A0"/>
    <w:rsid w:val="00D730D6"/>
    <w:rsid w:val="00D77802"/>
    <w:rsid w:val="00D82FCE"/>
    <w:rsid w:val="00D94A1C"/>
    <w:rsid w:val="00DA5543"/>
    <w:rsid w:val="00DA69A8"/>
    <w:rsid w:val="00DB23DB"/>
    <w:rsid w:val="00DB684B"/>
    <w:rsid w:val="00DC35F8"/>
    <w:rsid w:val="00DD164A"/>
    <w:rsid w:val="00DD2BE4"/>
    <w:rsid w:val="00DE505C"/>
    <w:rsid w:val="00DF2230"/>
    <w:rsid w:val="00DF23DA"/>
    <w:rsid w:val="00E01A08"/>
    <w:rsid w:val="00E2241F"/>
    <w:rsid w:val="00E24135"/>
    <w:rsid w:val="00E264D2"/>
    <w:rsid w:val="00E31CAA"/>
    <w:rsid w:val="00E35231"/>
    <w:rsid w:val="00E529C9"/>
    <w:rsid w:val="00E52CFF"/>
    <w:rsid w:val="00E531FC"/>
    <w:rsid w:val="00E577BD"/>
    <w:rsid w:val="00E733C0"/>
    <w:rsid w:val="00E75E41"/>
    <w:rsid w:val="00E77E2B"/>
    <w:rsid w:val="00E84CFF"/>
    <w:rsid w:val="00E86D30"/>
    <w:rsid w:val="00EB21A9"/>
    <w:rsid w:val="00EE3F31"/>
    <w:rsid w:val="00EE5C5A"/>
    <w:rsid w:val="00EF1037"/>
    <w:rsid w:val="00F14768"/>
    <w:rsid w:val="00F20404"/>
    <w:rsid w:val="00F2388B"/>
    <w:rsid w:val="00F25F4F"/>
    <w:rsid w:val="00F31C45"/>
    <w:rsid w:val="00F42AEE"/>
    <w:rsid w:val="00F67DB5"/>
    <w:rsid w:val="00F91093"/>
    <w:rsid w:val="00F94C6D"/>
    <w:rsid w:val="00F94C8C"/>
    <w:rsid w:val="00FA3060"/>
    <w:rsid w:val="00FB5CDE"/>
    <w:rsid w:val="00FC196D"/>
    <w:rsid w:val="00FD4823"/>
    <w:rsid w:val="00FE44A0"/>
    <w:rsid w:val="00FE469A"/>
    <w:rsid w:val="00FE4E8F"/>
    <w:rsid w:val="00FE7505"/>
    <w:rsid w:val="00FF096A"/>
    <w:rsid w:val="00FF6F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0FBDC6"/>
  <w15:docId w15:val="{E6513775-879D-4A85-9909-D1F332FB0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Tahoma" w:hAnsi="Tahoma" w:cs="Tahoma"/>
      <w:sz w:val="24"/>
      <w:szCs w:val="24"/>
    </w:rPr>
  </w:style>
  <w:style w:type="paragraph" w:styleId="berschrift1">
    <w:name w:val="heading 1"/>
    <w:basedOn w:val="Standard"/>
    <w:next w:val="Standard"/>
    <w:qFormat/>
    <w:rsid w:val="00B90E25"/>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B90E25"/>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qFormat/>
    <w:rsid w:val="00F42AEE"/>
    <w:pPr>
      <w:keepNext/>
      <w:spacing w:before="240" w:after="60"/>
      <w:outlineLvl w:val="2"/>
    </w:pPr>
    <w:rPr>
      <w:rFonts w:ascii="Arial" w:hAnsi="Arial" w:cs="Arial"/>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D77802"/>
    <w:rPr>
      <w:color w:val="0000FF"/>
      <w:u w:val="single"/>
    </w:rPr>
  </w:style>
  <w:style w:type="paragraph" w:styleId="Sprechblasentext">
    <w:name w:val="Balloon Text"/>
    <w:basedOn w:val="Standard"/>
    <w:semiHidden/>
    <w:rsid w:val="00BF5989"/>
    <w:rPr>
      <w:sz w:val="16"/>
      <w:szCs w:val="16"/>
    </w:rPr>
  </w:style>
  <w:style w:type="paragraph" w:styleId="StandardWeb">
    <w:name w:val="Normal (Web)"/>
    <w:basedOn w:val="Standard"/>
    <w:uiPriority w:val="99"/>
    <w:unhideWhenUsed/>
    <w:rsid w:val="00B71391"/>
    <w:pPr>
      <w:spacing w:line="360" w:lineRule="atLeast"/>
    </w:pPr>
    <w:rPr>
      <w:rFonts w:ascii="Raleway" w:hAnsi="Raleway" w:cs="Times New Roman"/>
      <w:color w:val="292422"/>
    </w:rPr>
  </w:style>
  <w:style w:type="paragraph" w:styleId="Listenabsatz">
    <w:name w:val="List Paragraph"/>
    <w:basedOn w:val="Standard"/>
    <w:uiPriority w:val="34"/>
    <w:qFormat/>
    <w:rsid w:val="00DD2BE4"/>
    <w:pPr>
      <w:ind w:left="720"/>
      <w:contextualSpacing/>
    </w:pPr>
  </w:style>
  <w:style w:type="character" w:customStyle="1" w:styleId="berschrift3Zchn">
    <w:name w:val="Überschrift 3 Zchn"/>
    <w:basedOn w:val="Absatz-Standardschriftart"/>
    <w:link w:val="berschrift3"/>
    <w:rsid w:val="00EE5C5A"/>
    <w:rPr>
      <w:rFonts w:ascii="Arial" w:hAnsi="Arial" w:cs="Arial"/>
      <w:b/>
      <w:bCs/>
      <w:sz w:val="28"/>
      <w:szCs w:val="26"/>
    </w:rPr>
  </w:style>
  <w:style w:type="character" w:styleId="Kommentarzeichen">
    <w:name w:val="annotation reference"/>
    <w:basedOn w:val="Absatz-Standardschriftart"/>
    <w:rsid w:val="00433BCC"/>
    <w:rPr>
      <w:sz w:val="16"/>
      <w:szCs w:val="16"/>
    </w:rPr>
  </w:style>
  <w:style w:type="paragraph" w:styleId="Kommentartext">
    <w:name w:val="annotation text"/>
    <w:basedOn w:val="Standard"/>
    <w:link w:val="KommentartextZchn"/>
    <w:rsid w:val="00433BCC"/>
    <w:rPr>
      <w:sz w:val="20"/>
      <w:szCs w:val="20"/>
    </w:rPr>
  </w:style>
  <w:style w:type="character" w:customStyle="1" w:styleId="KommentartextZchn">
    <w:name w:val="Kommentartext Zchn"/>
    <w:basedOn w:val="Absatz-Standardschriftart"/>
    <w:link w:val="Kommentartext"/>
    <w:rsid w:val="00433BCC"/>
    <w:rPr>
      <w:rFonts w:ascii="Tahoma" w:hAnsi="Tahoma" w:cs="Tahoma"/>
    </w:rPr>
  </w:style>
  <w:style w:type="paragraph" w:styleId="Kommentarthema">
    <w:name w:val="annotation subject"/>
    <w:basedOn w:val="Kommentartext"/>
    <w:next w:val="Kommentartext"/>
    <w:link w:val="KommentarthemaZchn"/>
    <w:rsid w:val="00433BCC"/>
    <w:rPr>
      <w:b/>
      <w:bCs/>
    </w:rPr>
  </w:style>
  <w:style w:type="character" w:customStyle="1" w:styleId="KommentarthemaZchn">
    <w:name w:val="Kommentarthema Zchn"/>
    <w:basedOn w:val="KommentartextZchn"/>
    <w:link w:val="Kommentarthema"/>
    <w:rsid w:val="00433BCC"/>
    <w:rPr>
      <w:rFonts w:ascii="Tahoma" w:hAnsi="Tahoma" w:cs="Tahoma"/>
      <w:b/>
      <w:bCs/>
    </w:rPr>
  </w:style>
  <w:style w:type="character" w:styleId="NichtaufgelsteErwhnung">
    <w:name w:val="Unresolved Mention"/>
    <w:basedOn w:val="Absatz-Standardschriftart"/>
    <w:uiPriority w:val="99"/>
    <w:semiHidden/>
    <w:unhideWhenUsed/>
    <w:rsid w:val="00D82FCE"/>
    <w:rPr>
      <w:color w:val="808080"/>
      <w:shd w:val="clear" w:color="auto" w:fill="E6E6E6"/>
    </w:rPr>
  </w:style>
  <w:style w:type="paragraph" w:styleId="Kopfzeile">
    <w:name w:val="header"/>
    <w:basedOn w:val="Standard"/>
    <w:link w:val="KopfzeileZchn"/>
    <w:unhideWhenUsed/>
    <w:rsid w:val="00982C43"/>
    <w:pPr>
      <w:tabs>
        <w:tab w:val="center" w:pos="4536"/>
        <w:tab w:val="right" w:pos="9072"/>
      </w:tabs>
    </w:pPr>
  </w:style>
  <w:style w:type="character" w:customStyle="1" w:styleId="KopfzeileZchn">
    <w:name w:val="Kopfzeile Zchn"/>
    <w:basedOn w:val="Absatz-Standardschriftart"/>
    <w:link w:val="Kopfzeile"/>
    <w:rsid w:val="00982C43"/>
    <w:rPr>
      <w:rFonts w:ascii="Tahoma" w:hAnsi="Tahoma" w:cs="Tahoma"/>
      <w:sz w:val="24"/>
      <w:szCs w:val="24"/>
    </w:rPr>
  </w:style>
  <w:style w:type="paragraph" w:styleId="Fuzeile">
    <w:name w:val="footer"/>
    <w:basedOn w:val="Standard"/>
    <w:link w:val="FuzeileZchn"/>
    <w:uiPriority w:val="99"/>
    <w:unhideWhenUsed/>
    <w:rsid w:val="00982C43"/>
    <w:pPr>
      <w:tabs>
        <w:tab w:val="center" w:pos="4536"/>
        <w:tab w:val="right" w:pos="9072"/>
      </w:tabs>
    </w:pPr>
  </w:style>
  <w:style w:type="character" w:customStyle="1" w:styleId="FuzeileZchn">
    <w:name w:val="Fußzeile Zchn"/>
    <w:basedOn w:val="Absatz-Standardschriftart"/>
    <w:link w:val="Fuzeile"/>
    <w:uiPriority w:val="99"/>
    <w:rsid w:val="00982C43"/>
    <w:rPr>
      <w:rFonts w:ascii="Tahoma"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426752">
      <w:bodyDiv w:val="1"/>
      <w:marLeft w:val="0"/>
      <w:marRight w:val="0"/>
      <w:marTop w:val="0"/>
      <w:marBottom w:val="0"/>
      <w:divBdr>
        <w:top w:val="none" w:sz="0" w:space="0" w:color="auto"/>
        <w:left w:val="none" w:sz="0" w:space="0" w:color="auto"/>
        <w:bottom w:val="none" w:sz="0" w:space="0" w:color="auto"/>
        <w:right w:val="none" w:sz="0" w:space="0" w:color="auto"/>
      </w:divBdr>
      <w:divsChild>
        <w:div w:id="1830555284">
          <w:marLeft w:val="0"/>
          <w:marRight w:val="0"/>
          <w:marTop w:val="100"/>
          <w:marBottom w:val="100"/>
          <w:divBdr>
            <w:top w:val="none" w:sz="0" w:space="0" w:color="auto"/>
            <w:left w:val="none" w:sz="0" w:space="0" w:color="auto"/>
            <w:bottom w:val="none" w:sz="0" w:space="0" w:color="auto"/>
            <w:right w:val="none" w:sz="0" w:space="0" w:color="auto"/>
          </w:divBdr>
          <w:divsChild>
            <w:div w:id="6772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27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npark-seniorenzentrum.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ndreas.ofner@aigner-business-solutions.com" TargetMode="External"/><Relationship Id="rId4" Type="http://schemas.openxmlformats.org/officeDocument/2006/relationships/settings" Target="settings.xml"/><Relationship Id="rId9" Type="http://schemas.openxmlformats.org/officeDocument/2006/relationships/hyperlink" Target="https://www.innpark-seniorenzentrum.de/index.php/datenschutz.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7E615-37A3-46E8-B0D0-575C90989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1910</Words>
  <Characters>12039</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Vinnolit GmbH &amp; Co. KG</Company>
  <LinksUpToDate>false</LinksUpToDate>
  <CharactersWithSpaces>13922</CharactersWithSpaces>
  <SharedDoc>false</SharedDoc>
  <HLinks>
    <vt:vector size="18" baseType="variant">
      <vt:variant>
        <vt:i4>6094886</vt:i4>
      </vt:variant>
      <vt:variant>
        <vt:i4>6</vt:i4>
      </vt:variant>
      <vt:variant>
        <vt:i4>0</vt:i4>
      </vt:variant>
      <vt:variant>
        <vt:i4>5</vt:i4>
      </vt:variant>
      <vt:variant>
        <vt:lpwstr>mailto:andreas.ofner@vinnolit.com</vt:lpwstr>
      </vt:variant>
      <vt:variant>
        <vt:lpwstr/>
      </vt:variant>
      <vt:variant>
        <vt:i4>4194310</vt:i4>
      </vt:variant>
      <vt:variant>
        <vt:i4>3</vt:i4>
      </vt:variant>
      <vt:variant>
        <vt:i4>0</vt:i4>
      </vt:variant>
      <vt:variant>
        <vt:i4>5</vt:i4>
      </vt:variant>
      <vt:variant>
        <vt:lpwstr>http://www.vinnolit-karriere.de/</vt:lpwstr>
      </vt:variant>
      <vt:variant>
        <vt:lpwstr/>
      </vt:variant>
      <vt:variant>
        <vt:i4>5963841</vt:i4>
      </vt:variant>
      <vt:variant>
        <vt:i4>0</vt:i4>
      </vt:variant>
      <vt:variant>
        <vt:i4>0</vt:i4>
      </vt:variant>
      <vt:variant>
        <vt:i4>5</vt:i4>
      </vt:variant>
      <vt:variant>
        <vt:lpwstr>http://www.vinnolit.com/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aigner business solutions GmbH</dc:creator>
  <cp:lastModifiedBy>Andreas Ofner</cp:lastModifiedBy>
  <cp:revision>4</cp:revision>
  <cp:lastPrinted>2018-06-05T13:56:00Z</cp:lastPrinted>
  <dcterms:created xsi:type="dcterms:W3CDTF">2022-09-25T07:15:00Z</dcterms:created>
  <dcterms:modified xsi:type="dcterms:W3CDTF">2022-09-25T07:18:00Z</dcterms:modified>
</cp:coreProperties>
</file>